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4455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Pr="00B72890" w:rsidRDefault="006B4258"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 xml:space="preserve"> </w:t>
      </w:r>
      <w:r w:rsidR="00A90E4D">
        <w:rPr>
          <w:rFonts w:ascii="Cambria" w:eastAsia="Times New Roman" w:hAnsi="Cambria" w:cs="Times New Roman"/>
          <w:color w:val="17365D"/>
          <w:spacing w:val="5"/>
          <w:kern w:val="28"/>
          <w:sz w:val="32"/>
          <w:szCs w:val="32"/>
        </w:rPr>
        <w:t>October 16</w:t>
      </w:r>
      <w:r w:rsidR="00466AA2">
        <w:rPr>
          <w:rFonts w:ascii="Cambria" w:eastAsia="Times New Roman" w:hAnsi="Cambria" w:cs="Times New Roman"/>
          <w:color w:val="17365D"/>
          <w:spacing w:val="5"/>
          <w:kern w:val="28"/>
          <w:sz w:val="32"/>
          <w:szCs w:val="32"/>
        </w:rPr>
        <w:t>, 2024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w:t>
      </w:r>
      <w:r w:rsidR="006B4258" w:rsidRPr="00B72890">
        <w:rPr>
          <w:rFonts w:ascii="Calibri" w:eastAsia="Calibri" w:hAnsi="Calibri" w:cs="Times New Roman"/>
          <w:b/>
        </w:rPr>
        <w:t xml:space="preserve">Approve </w:t>
      </w:r>
      <w:r w:rsidR="00A90E4D">
        <w:rPr>
          <w:rFonts w:ascii="Calibri" w:eastAsia="Calibri" w:hAnsi="Calibri" w:cs="Times New Roman"/>
          <w:b/>
        </w:rPr>
        <w:t>September 18, 2024 Regular and Special</w:t>
      </w:r>
      <w:r w:rsidR="00413023">
        <w:rPr>
          <w:rFonts w:ascii="Calibri" w:eastAsia="Calibri" w:hAnsi="Calibri" w:cs="Times New Roman"/>
          <w:b/>
        </w:rPr>
        <w:t xml:space="preserve"> </w:t>
      </w:r>
      <w:r w:rsidR="00DD3D52">
        <w:rPr>
          <w:rFonts w:ascii="Calibri" w:eastAsia="Calibri" w:hAnsi="Calibri" w:cs="Times New Roman"/>
          <w:b/>
        </w:rPr>
        <w:t>minutes</w:t>
      </w:r>
    </w:p>
    <w:p w:rsidR="00647F9E" w:rsidRPr="005C6365"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the opportunity for persons to address the Council 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87154E" w:rsidRPr="00D123AA" w:rsidRDefault="0087154E" w:rsidP="000E24A1">
      <w:pPr>
        <w:spacing w:after="0" w:line="240" w:lineRule="auto"/>
        <w:rPr>
          <w:rFonts w:ascii="Calibri" w:eastAsia="Calibri" w:hAnsi="Calibri" w:cs="Times New Roman"/>
        </w:rPr>
      </w:pPr>
      <w:r>
        <w:rPr>
          <w:rFonts w:ascii="Calibri" w:eastAsia="Calibri" w:hAnsi="Calibri" w:cs="Times New Roman"/>
          <w:b/>
          <w:i/>
        </w:rPr>
        <w:t xml:space="preserve">Zoning: </w:t>
      </w:r>
      <w:r w:rsidR="00A90E4D">
        <w:rPr>
          <w:rFonts w:ascii="Calibri" w:eastAsia="Calibri" w:hAnsi="Calibri" w:cs="Times New Roman"/>
        </w:rPr>
        <w:t xml:space="preserve"> Norman Koehn- Vacate Alley Request</w:t>
      </w:r>
    </w:p>
    <w:p w:rsidR="0087154E" w:rsidRDefault="0087154E" w:rsidP="0087154E">
      <w:pPr>
        <w:spacing w:after="0" w:line="240" w:lineRule="auto"/>
        <w:rPr>
          <w:rFonts w:ascii="Calibri" w:eastAsia="Calibri" w:hAnsi="Calibri" w:cs="Times New Roman"/>
          <w:b/>
          <w:i/>
        </w:rPr>
      </w:pPr>
    </w:p>
    <w:p w:rsidR="006523AF" w:rsidRDefault="00B72890" w:rsidP="00F72F14">
      <w:pPr>
        <w:spacing w:after="0" w:line="240" w:lineRule="auto"/>
        <w:rPr>
          <w:rFonts w:ascii="Calibri" w:eastAsia="Calibri" w:hAnsi="Calibri" w:cs="Times New Roman"/>
        </w:rPr>
      </w:pPr>
      <w:r w:rsidRPr="00B72890">
        <w:rPr>
          <w:rFonts w:ascii="Calibri" w:eastAsia="Calibri" w:hAnsi="Calibri" w:cs="Times New Roman"/>
          <w:b/>
          <w:i/>
        </w:rPr>
        <w:t>Old Business:</w:t>
      </w:r>
      <w:r w:rsidR="00431B38">
        <w:rPr>
          <w:rFonts w:ascii="Calibri" w:eastAsia="Calibri" w:hAnsi="Calibri" w:cs="Times New Roman"/>
        </w:rPr>
        <w:t xml:space="preserve"> </w:t>
      </w:r>
      <w:r w:rsidR="00686537">
        <w:rPr>
          <w:rFonts w:ascii="Calibri" w:eastAsia="Calibri" w:hAnsi="Calibri" w:cs="Times New Roman"/>
        </w:rPr>
        <w:t xml:space="preserve"> </w:t>
      </w:r>
      <w:r w:rsidR="00647F9E">
        <w:rPr>
          <w:rFonts w:ascii="Calibri" w:eastAsia="Calibri" w:hAnsi="Calibri" w:cs="Times New Roman"/>
        </w:rPr>
        <w:t>Monthly violations recap from Sherriff department</w:t>
      </w:r>
      <w:r w:rsidR="005C6365">
        <w:rPr>
          <w:rFonts w:ascii="Calibri" w:eastAsia="Calibri" w:hAnsi="Calibri" w:cs="Times New Roman"/>
        </w:rPr>
        <w:t xml:space="preserve">- Starting </w:t>
      </w:r>
      <w:r w:rsidR="00A90E4D">
        <w:rPr>
          <w:rFonts w:ascii="Calibri" w:eastAsia="Calibri" w:hAnsi="Calibri" w:cs="Times New Roman"/>
        </w:rPr>
        <w:t>October</w:t>
      </w:r>
    </w:p>
    <w:p w:rsidR="000A01A4" w:rsidRPr="00E70B2C" w:rsidRDefault="00647F9E" w:rsidP="00E70B2C">
      <w:pPr>
        <w:spacing w:after="0" w:line="240" w:lineRule="auto"/>
        <w:rPr>
          <w:rFonts w:ascii="Calibri" w:eastAsia="Calibri" w:hAnsi="Calibri" w:cs="Times New Roman"/>
        </w:rPr>
      </w:pPr>
      <w:r>
        <w:rPr>
          <w:rFonts w:ascii="Calibri" w:eastAsia="Calibri" w:hAnsi="Calibri" w:cs="Times New Roman"/>
        </w:rPr>
        <w:tab/>
        <w:t xml:space="preserve">            Jones property update</w:t>
      </w:r>
    </w:p>
    <w:p w:rsidR="00A27C94" w:rsidRDefault="00DA15B5" w:rsidP="000A012C">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 xml:space="preserve">            </w:t>
      </w:r>
      <w:r w:rsidR="00647F9E">
        <w:rPr>
          <w:rFonts w:ascii="Calibri" w:eastAsia="Calibri" w:hAnsi="Calibri" w:cs="Times New Roman"/>
        </w:rPr>
        <w:t>Floodplain ordinance update (</w:t>
      </w:r>
      <w:r w:rsidR="00C420FE">
        <w:rPr>
          <w:rFonts w:ascii="Calibri" w:eastAsia="Calibri" w:hAnsi="Calibri" w:cs="Times New Roman"/>
        </w:rPr>
        <w:t>September deadline)</w:t>
      </w:r>
    </w:p>
    <w:p w:rsidR="00833B1C" w:rsidRDefault="005C6365" w:rsidP="005C6365">
      <w:pPr>
        <w:shd w:val="clear" w:color="auto" w:fill="FFFFFF"/>
        <w:spacing w:after="0" w:line="240" w:lineRule="auto"/>
        <w:contextualSpacing/>
        <w:rPr>
          <w:rFonts w:ascii="Calibri" w:eastAsia="Calibri" w:hAnsi="Calibri" w:cs="Times New Roman"/>
        </w:rPr>
      </w:pPr>
      <w:r>
        <w:rPr>
          <w:rFonts w:ascii="Calibri" w:eastAsia="Calibri" w:hAnsi="Calibri" w:cs="Times New Roman"/>
        </w:rPr>
        <w:t xml:space="preserve">                          M</w:t>
      </w:r>
      <w:r w:rsidR="00833B1C">
        <w:rPr>
          <w:rFonts w:ascii="Calibri" w:eastAsia="Calibri" w:hAnsi="Calibri" w:cs="Times New Roman"/>
        </w:rPr>
        <w:t>aintenance position</w:t>
      </w:r>
      <w:r w:rsidR="00A90E4D">
        <w:rPr>
          <w:rFonts w:ascii="Calibri" w:eastAsia="Calibri" w:hAnsi="Calibri" w:cs="Times New Roman"/>
        </w:rPr>
        <w:t>/Snow Plow Driver</w:t>
      </w:r>
    </w:p>
    <w:p w:rsidR="005C6365" w:rsidRDefault="005C6365" w:rsidP="005C6365">
      <w:pPr>
        <w:shd w:val="clear" w:color="auto" w:fill="FFFFFF"/>
        <w:spacing w:after="0" w:line="240" w:lineRule="auto"/>
        <w:contextualSpacing/>
        <w:rPr>
          <w:rFonts w:ascii="Calibri" w:eastAsia="Calibri" w:hAnsi="Calibri" w:cs="Times New Roman"/>
        </w:rPr>
      </w:pPr>
      <w:r>
        <w:rPr>
          <w:rFonts w:ascii="Calibri" w:eastAsia="Calibri" w:hAnsi="Calibri" w:cs="Times New Roman"/>
        </w:rPr>
        <w:tab/>
        <w:t xml:space="preserve">           Utility Billing Software</w:t>
      </w:r>
    </w:p>
    <w:p w:rsidR="00FB4D93" w:rsidRDefault="00FB4D93" w:rsidP="005C6365">
      <w:pPr>
        <w:shd w:val="clear" w:color="auto" w:fill="FFFFFF"/>
        <w:spacing w:after="0" w:line="240" w:lineRule="auto"/>
        <w:contextualSpacing/>
        <w:rPr>
          <w:rFonts w:ascii="Calibri" w:eastAsia="Calibri" w:hAnsi="Calibri" w:cs="Times New Roman"/>
        </w:rPr>
      </w:pPr>
      <w:r>
        <w:rPr>
          <w:rFonts w:ascii="Calibri" w:eastAsia="Calibri" w:hAnsi="Calibri" w:cs="Times New Roman"/>
        </w:rPr>
        <w:tab/>
        <w:t xml:space="preserve">           Senior Center Updates</w:t>
      </w:r>
    </w:p>
    <w:p w:rsidR="00A90E4D" w:rsidRPr="000A012C" w:rsidRDefault="00A90E4D" w:rsidP="005C6365">
      <w:pPr>
        <w:shd w:val="clear" w:color="auto" w:fill="FFFFFF"/>
        <w:spacing w:after="0" w:line="240" w:lineRule="auto"/>
        <w:contextualSpacing/>
        <w:rPr>
          <w:rFonts w:ascii="Calibri" w:eastAsia="Calibri" w:hAnsi="Calibri" w:cs="Times New Roman"/>
        </w:rPr>
      </w:pPr>
      <w:r>
        <w:rPr>
          <w:rFonts w:ascii="Calibri" w:eastAsia="Calibri" w:hAnsi="Calibri" w:cs="Times New Roman"/>
        </w:rPr>
        <w:tab/>
        <w:t xml:space="preserve">           IM- 28 </w:t>
      </w:r>
      <w:proofErr w:type="gramStart"/>
      <w:r>
        <w:rPr>
          <w:rFonts w:ascii="Calibri" w:eastAsia="Calibri" w:hAnsi="Calibri" w:cs="Times New Roman"/>
        </w:rPr>
        <w:t>Resolution</w:t>
      </w:r>
      <w:proofErr w:type="gramEnd"/>
      <w:r w:rsidR="00DA0669">
        <w:rPr>
          <w:rFonts w:ascii="Calibri" w:eastAsia="Calibri" w:hAnsi="Calibri" w:cs="Times New Roman"/>
        </w:rPr>
        <w:t xml:space="preserve"> 2024-02</w:t>
      </w:r>
    </w:p>
    <w:p w:rsidR="00E01952" w:rsidRPr="00B72890" w:rsidRDefault="00B1788F" w:rsidP="001C7F72">
      <w:pPr>
        <w:spacing w:after="0" w:line="240" w:lineRule="auto"/>
        <w:ind w:firstLine="720"/>
        <w:rPr>
          <w:rFonts w:ascii="Calibri" w:eastAsia="Calibri" w:hAnsi="Calibri" w:cs="Times New Roman"/>
        </w:rPr>
      </w:pPr>
      <w:r>
        <w:rPr>
          <w:rFonts w:ascii="Calibri" w:eastAsia="Calibri" w:hAnsi="Calibri" w:cs="Times New Roman"/>
        </w:rPr>
        <w:tab/>
      </w:r>
      <w:r w:rsidR="00B574D4">
        <w:rPr>
          <w:rFonts w:ascii="Calibri" w:eastAsia="Calibri" w:hAnsi="Calibri" w:cs="Times New Roman"/>
        </w:rPr>
        <w:tab/>
      </w:r>
    </w:p>
    <w:p w:rsidR="00CF2801" w:rsidRDefault="00B72890" w:rsidP="009C5961">
      <w:pPr>
        <w:pStyle w:val="NoSpacing"/>
        <w:rPr>
          <w:rFonts w:ascii="Calibri" w:eastAsia="Calibri" w:hAnsi="Calibri" w:cs="Times New Roman"/>
        </w:rPr>
      </w:pPr>
      <w:r w:rsidRPr="00B72890">
        <w:rPr>
          <w:rFonts w:ascii="Calibri" w:eastAsia="Calibri" w:hAnsi="Calibri" w:cs="Times New Roman"/>
          <w:b/>
          <w:i/>
        </w:rPr>
        <w:t>New Business</w:t>
      </w:r>
      <w:r w:rsidR="00DA0669">
        <w:rPr>
          <w:rFonts w:ascii="Calibri" w:eastAsia="Calibri" w:hAnsi="Calibri" w:cs="Times New Roman"/>
          <w:b/>
          <w:i/>
        </w:rPr>
        <w:t>:</w:t>
      </w:r>
      <w:r w:rsidR="00DA0669">
        <w:rPr>
          <w:rFonts w:ascii="Calibri" w:eastAsia="Calibri" w:hAnsi="Calibri" w:cs="Times New Roman"/>
        </w:rPr>
        <w:t xml:space="preserve"> </w:t>
      </w:r>
      <w:r w:rsidR="00A90E4D">
        <w:rPr>
          <w:rFonts w:ascii="Calibri" w:eastAsia="Calibri" w:hAnsi="Calibri" w:cs="Times New Roman"/>
        </w:rPr>
        <w:t>Second</w:t>
      </w:r>
      <w:r w:rsidR="005C6365">
        <w:rPr>
          <w:rFonts w:ascii="Calibri" w:eastAsia="Calibri" w:hAnsi="Calibri" w:cs="Times New Roman"/>
        </w:rPr>
        <w:t xml:space="preserve"> Reading of </w:t>
      </w:r>
      <w:r w:rsidR="005C6365" w:rsidRPr="005C6365">
        <w:rPr>
          <w:rFonts w:ascii="Calibri" w:eastAsia="Calibri" w:hAnsi="Calibri" w:cs="Times New Roman"/>
        </w:rPr>
        <w:t>ORDINANCE NO. 229</w:t>
      </w:r>
      <w:r w:rsidR="005C6365">
        <w:rPr>
          <w:rFonts w:ascii="Calibri" w:eastAsia="Calibri" w:hAnsi="Calibri" w:cs="Times New Roman"/>
        </w:rPr>
        <w:t xml:space="preserve"> </w:t>
      </w:r>
      <w:r w:rsidR="005C6365" w:rsidRPr="005C6365">
        <w:rPr>
          <w:rFonts w:ascii="Calibri" w:eastAsia="Calibri" w:hAnsi="Calibri" w:cs="Times New Roman"/>
        </w:rPr>
        <w:t>2025 APPROPRIATION ORDINANCE</w:t>
      </w:r>
    </w:p>
    <w:p w:rsidR="005C6365" w:rsidRDefault="005C6365" w:rsidP="009C5961">
      <w:pPr>
        <w:pStyle w:val="NoSpacing"/>
        <w:rPr>
          <w:rFonts w:ascii="Calibri" w:eastAsia="Calibri" w:hAnsi="Calibri" w:cs="Times New Roman"/>
          <w:bCs/>
          <w:iCs/>
        </w:rPr>
      </w:pPr>
      <w:r>
        <w:rPr>
          <w:rFonts w:ascii="Calibri" w:eastAsia="Calibri" w:hAnsi="Calibri" w:cs="Times New Roman"/>
        </w:rPr>
        <w:tab/>
        <w:t xml:space="preserve"> </w:t>
      </w:r>
      <w:r w:rsidR="00A90E4D">
        <w:rPr>
          <w:rFonts w:ascii="Calibri" w:eastAsia="Calibri" w:hAnsi="Calibri" w:cs="Times New Roman"/>
        </w:rPr>
        <w:t xml:space="preserve">           </w:t>
      </w:r>
      <w:r w:rsidR="00A90E4D" w:rsidRPr="00A90E4D">
        <w:rPr>
          <w:rFonts w:ascii="Calibri" w:eastAsia="Calibri" w:hAnsi="Calibri" w:cs="Times New Roman"/>
          <w:bCs/>
          <w:iCs/>
        </w:rPr>
        <w:t>Public Hearing for Mowing Assessments</w:t>
      </w:r>
    </w:p>
    <w:p w:rsidR="00DA0669" w:rsidRDefault="00DA0669" w:rsidP="009C5961">
      <w:pPr>
        <w:pStyle w:val="NoSpacing"/>
        <w:rPr>
          <w:rFonts w:ascii="Calibri" w:eastAsia="Calibri" w:hAnsi="Calibri" w:cs="Times New Roman"/>
        </w:rPr>
      </w:pPr>
      <w:r>
        <w:rPr>
          <w:rFonts w:ascii="Calibri" w:eastAsia="Calibri" w:hAnsi="Calibri" w:cs="Times New Roman"/>
          <w:bCs/>
          <w:iCs/>
        </w:rPr>
        <w:tab/>
        <w:t xml:space="preserve">            Resolution 2024-01 – Mowing Assessment</w:t>
      </w:r>
    </w:p>
    <w:p w:rsidR="006225A0" w:rsidRPr="006225A0" w:rsidRDefault="006225A0" w:rsidP="00B72890">
      <w:pPr>
        <w:autoSpaceDE w:val="0"/>
        <w:autoSpaceDN w:val="0"/>
        <w:adjustRightInd w:val="0"/>
        <w:spacing w:after="0" w:line="240" w:lineRule="auto"/>
        <w:rPr>
          <w:rFonts w:ascii="Calibri" w:eastAsia="Calibri" w:hAnsi="Calibri" w:cs="Calibri"/>
          <w:bCs/>
          <w:iCs/>
          <w:color w:val="000000"/>
        </w:rPr>
      </w:pPr>
    </w:p>
    <w:p w:rsidR="00B72890" w:rsidRPr="00B72890" w:rsidRDefault="00B72890" w:rsidP="00B72890">
      <w:pPr>
        <w:autoSpaceDE w:val="0"/>
        <w:autoSpaceDN w:val="0"/>
        <w:adjustRightInd w:val="0"/>
        <w:spacing w:after="0" w:line="240" w:lineRule="auto"/>
        <w:rPr>
          <w:rFonts w:ascii="Calibri" w:eastAsia="Calibri" w:hAnsi="Calibri" w:cs="Calibri"/>
          <w:color w:val="000000"/>
        </w:rPr>
      </w:pPr>
      <w:r w:rsidRPr="00B72890">
        <w:rPr>
          <w:rFonts w:ascii="Calibri" w:eastAsia="Calibri" w:hAnsi="Calibri" w:cs="Calibri"/>
          <w:b/>
          <w:bCs/>
          <w:i/>
          <w:iCs/>
          <w:color w:val="000000"/>
        </w:rPr>
        <w:t xml:space="preserve">Committee Reports: </w:t>
      </w:r>
    </w:p>
    <w:p w:rsidR="00B72890" w:rsidRPr="005C742E" w:rsidRDefault="004E27D0" w:rsidP="005C742E">
      <w:pPr>
        <w:pStyle w:val="NoSpacing"/>
        <w:ind w:firstLine="720"/>
      </w:pPr>
      <w:r>
        <w:rPr>
          <w:rFonts w:ascii="Calibri" w:eastAsia="Calibri" w:hAnsi="Calibri" w:cs="Calibri"/>
          <w:color w:val="000000"/>
        </w:rPr>
        <w:t>Compliance/Code Enforcement</w:t>
      </w:r>
      <w:r w:rsidR="0087154E">
        <w:rPr>
          <w:rFonts w:ascii="Calibri" w:eastAsia="Calibri" w:hAnsi="Calibri" w:cs="Calibri"/>
          <w:color w:val="000000"/>
        </w:rPr>
        <w:t xml:space="preserve"> (Olsen &amp; Hansen)</w:t>
      </w:r>
      <w:r>
        <w:rPr>
          <w:rFonts w:ascii="Calibri" w:eastAsia="Calibri" w:hAnsi="Calibri" w:cs="Calibri"/>
          <w:color w:val="000000"/>
        </w:rPr>
        <w:t xml:space="preserve"> </w:t>
      </w:r>
      <w:r w:rsidR="00F70CC3">
        <w:rPr>
          <w:rFonts w:ascii="Calibri" w:eastAsia="Calibri" w:hAnsi="Calibri" w:cs="Calibri"/>
          <w:color w:val="000000"/>
        </w:rPr>
        <w:t xml:space="preserve">– </w:t>
      </w:r>
    </w:p>
    <w:p w:rsidR="00B72890" w:rsidRPr="00B72890" w:rsidRDefault="00B72890" w:rsidP="005419E8">
      <w:pPr>
        <w:spacing w:after="0" w:line="240" w:lineRule="auto"/>
        <w:ind w:left="720"/>
        <w:rPr>
          <w:rFonts w:ascii="Calibri" w:eastAsia="Calibri" w:hAnsi="Calibri" w:cs="Times New Roman"/>
        </w:rPr>
      </w:pPr>
      <w:r w:rsidRPr="00B72890">
        <w:rPr>
          <w:rFonts w:ascii="Calibri" w:eastAsia="Calibri" w:hAnsi="Calibri" w:cs="Times New Roman"/>
        </w:rPr>
        <w:t>Maintenance</w:t>
      </w:r>
      <w:r w:rsidR="00A6260E">
        <w:rPr>
          <w:rFonts w:ascii="Calibri" w:eastAsia="Calibri" w:hAnsi="Calibri" w:cs="Times New Roman"/>
        </w:rPr>
        <w:t>/Streets</w:t>
      </w:r>
      <w:r w:rsidR="00C420FE">
        <w:rPr>
          <w:rFonts w:ascii="Calibri" w:eastAsia="Calibri" w:hAnsi="Calibri" w:cs="Times New Roman"/>
        </w:rPr>
        <w:t xml:space="preserve"> (</w:t>
      </w:r>
      <w:proofErr w:type="spellStart"/>
      <w:r w:rsidR="00C420FE">
        <w:rPr>
          <w:rFonts w:ascii="Calibri" w:eastAsia="Calibri" w:hAnsi="Calibri" w:cs="Times New Roman"/>
        </w:rPr>
        <w:t>Chamblin</w:t>
      </w:r>
      <w:proofErr w:type="spellEnd"/>
      <w:r w:rsidR="00C420FE">
        <w:rPr>
          <w:rFonts w:ascii="Calibri" w:eastAsia="Calibri" w:hAnsi="Calibri" w:cs="Times New Roman"/>
        </w:rPr>
        <w:t xml:space="preserve"> &amp; Hein</w:t>
      </w:r>
      <w:r w:rsidR="0087154E">
        <w:rPr>
          <w:rFonts w:ascii="Calibri" w:eastAsia="Calibri" w:hAnsi="Calibri" w:cs="Times New Roman"/>
        </w:rPr>
        <w:t>)</w:t>
      </w:r>
      <w:r w:rsidR="00A2265C">
        <w:rPr>
          <w:rFonts w:ascii="Calibri" w:eastAsia="Calibri" w:hAnsi="Calibri" w:cs="Times New Roman"/>
        </w:rPr>
        <w:t xml:space="preserve"> </w:t>
      </w:r>
      <w:r w:rsidR="00C661B8">
        <w:rPr>
          <w:rFonts w:ascii="Calibri" w:eastAsia="Calibri" w:hAnsi="Calibri" w:cs="Times New Roman"/>
        </w:rPr>
        <w:t>–</w:t>
      </w:r>
      <w:r w:rsidR="00A6260E">
        <w:rPr>
          <w:rFonts w:ascii="Calibri" w:eastAsia="Calibri" w:hAnsi="Calibri" w:cs="Times New Roman"/>
        </w:rPr>
        <w:t xml:space="preserve"> </w:t>
      </w:r>
      <w:r w:rsidR="00804589">
        <w:rPr>
          <w:rFonts w:ascii="Calibri" w:eastAsia="Calibri" w:hAnsi="Calibri" w:cs="Times New Roman"/>
        </w:rPr>
        <w:t>Paving update</w:t>
      </w:r>
    </w:p>
    <w:p w:rsidR="00F72F14" w:rsidRDefault="00006B4B" w:rsidP="009F7BFC">
      <w:pPr>
        <w:autoSpaceDE w:val="0"/>
        <w:autoSpaceDN w:val="0"/>
        <w:adjustRightInd w:val="0"/>
        <w:spacing w:after="0" w:line="240" w:lineRule="auto"/>
        <w:ind w:left="720"/>
        <w:rPr>
          <w:rFonts w:ascii="Calibri" w:eastAsia="Calibri" w:hAnsi="Calibri" w:cs="Times New Roman"/>
        </w:rPr>
      </w:pPr>
      <w:r w:rsidRPr="00B72890">
        <w:rPr>
          <w:rFonts w:ascii="Calibri" w:eastAsia="Calibri" w:hAnsi="Calibri" w:cs="Times New Roman"/>
        </w:rPr>
        <w:t>Parks</w:t>
      </w:r>
      <w:r w:rsidR="0087154E">
        <w:rPr>
          <w:rFonts w:ascii="Calibri" w:eastAsia="Calibri" w:hAnsi="Calibri" w:cs="Times New Roman"/>
        </w:rPr>
        <w:t xml:space="preserve"> (</w:t>
      </w:r>
      <w:proofErr w:type="spellStart"/>
      <w:r w:rsidR="0087154E">
        <w:rPr>
          <w:rFonts w:ascii="Calibri" w:eastAsia="Calibri" w:hAnsi="Calibri" w:cs="Times New Roman"/>
        </w:rPr>
        <w:t>Chamblin</w:t>
      </w:r>
      <w:proofErr w:type="spellEnd"/>
      <w:r w:rsidR="0087154E">
        <w:rPr>
          <w:rFonts w:ascii="Calibri" w:eastAsia="Calibri" w:hAnsi="Calibri" w:cs="Times New Roman"/>
        </w:rPr>
        <w:t xml:space="preserve"> &amp; Ten Eyck)</w:t>
      </w:r>
      <w:r w:rsidR="00466AA2">
        <w:rPr>
          <w:rFonts w:ascii="Calibri" w:eastAsia="Calibri" w:hAnsi="Calibri" w:cs="Times New Roman"/>
        </w:rPr>
        <w:t xml:space="preserve"> </w:t>
      </w:r>
      <w:r w:rsidR="00F72F14">
        <w:rPr>
          <w:rFonts w:ascii="Calibri" w:eastAsia="Calibri" w:hAnsi="Calibri" w:cs="Times New Roman"/>
        </w:rPr>
        <w:t xml:space="preserve">– </w:t>
      </w:r>
    </w:p>
    <w:p w:rsidR="0087154E" w:rsidRPr="004C5864" w:rsidRDefault="0087154E" w:rsidP="009F7BFC">
      <w:pPr>
        <w:autoSpaceDE w:val="0"/>
        <w:autoSpaceDN w:val="0"/>
        <w:adjustRightInd w:val="0"/>
        <w:spacing w:after="0" w:line="240" w:lineRule="auto"/>
        <w:ind w:left="720"/>
        <w:rPr>
          <w:rFonts w:ascii="Calibri" w:hAnsi="Calibri" w:cs="Calibri"/>
          <w:color w:val="000000"/>
        </w:rPr>
      </w:pPr>
      <w:r>
        <w:rPr>
          <w:rFonts w:ascii="Calibri" w:eastAsia="Calibri" w:hAnsi="Calibri" w:cs="Times New Roman"/>
        </w:rPr>
        <w:t xml:space="preserve">Personnel &amp; Compliance (Olsen &amp; Hansen) </w:t>
      </w:r>
      <w:r w:rsidR="00DA15B5">
        <w:rPr>
          <w:rFonts w:ascii="Calibri" w:eastAsia="Calibri" w:hAnsi="Calibri" w:cs="Times New Roman"/>
        </w:rPr>
        <w:t>–</w:t>
      </w:r>
    </w:p>
    <w:p w:rsidR="00FF344D" w:rsidRDefault="000C0C04" w:rsidP="009F7BFC">
      <w:pPr>
        <w:spacing w:after="0" w:line="240" w:lineRule="auto"/>
        <w:ind w:firstLine="720"/>
        <w:rPr>
          <w:rFonts w:ascii="Calibri" w:eastAsia="Calibri" w:hAnsi="Calibri" w:cs="Times New Roman"/>
        </w:rPr>
      </w:pPr>
      <w:r w:rsidRPr="00B72890">
        <w:rPr>
          <w:rFonts w:ascii="Calibri" w:eastAsia="Calibri" w:hAnsi="Calibri" w:cs="Times New Roman"/>
        </w:rPr>
        <w:t>Utilities</w:t>
      </w:r>
      <w:r w:rsidR="0087154E">
        <w:rPr>
          <w:rFonts w:ascii="Calibri" w:eastAsia="Calibri" w:hAnsi="Calibri" w:cs="Times New Roman"/>
        </w:rPr>
        <w:t xml:space="preserve"> (Ten Eyck)</w:t>
      </w:r>
      <w:r w:rsidRPr="00B72890">
        <w:rPr>
          <w:rFonts w:ascii="Calibri" w:eastAsia="Calibri" w:hAnsi="Calibri" w:cs="Times New Roman"/>
        </w:rPr>
        <w:t xml:space="preserve"> </w:t>
      </w:r>
      <w:r w:rsidR="00466AA2">
        <w:rPr>
          <w:rFonts w:ascii="Calibri" w:eastAsia="Calibri" w:hAnsi="Calibri" w:cs="Times New Roman"/>
        </w:rPr>
        <w:t>–</w:t>
      </w:r>
      <w:r w:rsidR="009F7BFC">
        <w:rPr>
          <w:rFonts w:ascii="Calibri" w:eastAsia="Calibri" w:hAnsi="Calibri" w:cs="Times New Roman"/>
        </w:rPr>
        <w:t xml:space="preserve"> </w:t>
      </w:r>
      <w:r w:rsidR="00FB4D93">
        <w:rPr>
          <w:rFonts w:ascii="Calibri" w:eastAsia="Calibri" w:hAnsi="Calibri" w:cs="Times New Roman"/>
        </w:rPr>
        <w:t>Jetting and Manhole</w:t>
      </w:r>
    </w:p>
    <w:p w:rsidR="00AA0CA9" w:rsidRDefault="00AA0CA9"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r w:rsidRPr="00B72890">
        <w:rPr>
          <w:rFonts w:ascii="Calibri" w:eastAsia="Calibri" w:hAnsi="Calibri" w:cs="Times New Roman"/>
        </w:rPr>
        <w:t xml:space="preserve"> </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00B72890" w:rsidP="00475398">
      <w:pPr>
        <w:spacing w:after="0" w:line="240" w:lineRule="auto"/>
        <w:rPr>
          <w:rFonts w:ascii="Calibri" w:eastAsia="Calibri" w:hAnsi="Calibri" w:cs="Times New Roman"/>
        </w:rPr>
      </w:pPr>
      <w:r w:rsidRPr="00B72890">
        <w:rPr>
          <w:rFonts w:ascii="Calibri" w:eastAsia="Calibri" w:hAnsi="Calibri" w:cs="Times New Roman"/>
          <w:b/>
          <w:i/>
        </w:rPr>
        <w:t>Other:</w:t>
      </w:r>
      <w:r w:rsidRPr="00B72890">
        <w:rPr>
          <w:rFonts w:ascii="Calibri" w:eastAsia="Calibri" w:hAnsi="Calibri" w:cs="Times New Roman"/>
        </w:rPr>
        <w:t xml:space="preserve">   Review Correspondence </w:t>
      </w:r>
    </w:p>
    <w:p w:rsidR="00F450A8" w:rsidRDefault="00F450A8" w:rsidP="00B72890">
      <w:pPr>
        <w:spacing w:after="0" w:line="240" w:lineRule="auto"/>
        <w:rPr>
          <w:rFonts w:ascii="Calibri" w:eastAsia="Calibri" w:hAnsi="Calibri" w:cs="Times New Roman"/>
          <w:b/>
          <w:i/>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 xml:space="preserve">Next Regular Meeting:  </w:t>
      </w:r>
      <w:r w:rsidR="00A90E4D">
        <w:rPr>
          <w:rFonts w:ascii="Calibri" w:eastAsia="Calibri" w:hAnsi="Calibri" w:cs="Times New Roman"/>
        </w:rPr>
        <w:t>Novembe</w:t>
      </w:r>
      <w:r w:rsidR="003079C2">
        <w:rPr>
          <w:rFonts w:ascii="Calibri" w:eastAsia="Calibri" w:hAnsi="Calibri" w:cs="Times New Roman"/>
        </w:rPr>
        <w:t xml:space="preserve">r </w:t>
      </w:r>
      <w:r w:rsidR="00A90E4D">
        <w:rPr>
          <w:rFonts w:ascii="Calibri" w:eastAsia="Calibri" w:hAnsi="Calibri" w:cs="Times New Roman"/>
        </w:rPr>
        <w:t>20</w:t>
      </w:r>
      <w:r w:rsidR="009C5961" w:rsidRPr="009C5961">
        <w:rPr>
          <w:rFonts w:ascii="Calibri" w:eastAsia="Calibri" w:hAnsi="Calibri" w:cs="Times New Roman"/>
          <w:vertAlign w:val="superscript"/>
        </w:rPr>
        <w:t>th</w:t>
      </w:r>
      <w:r w:rsidR="009C5961">
        <w:rPr>
          <w:rFonts w:ascii="Calibri" w:eastAsia="Calibri" w:hAnsi="Calibri" w:cs="Times New Roman"/>
        </w:rPr>
        <w:t>,</w:t>
      </w:r>
      <w:r w:rsidR="006B4258">
        <w:rPr>
          <w:rFonts w:ascii="Calibri" w:eastAsia="Calibri" w:hAnsi="Calibri" w:cs="Times New Roman"/>
        </w:rPr>
        <w:t xml:space="preserve"> 2024</w:t>
      </w:r>
      <w:r w:rsidR="00DF1215">
        <w:rPr>
          <w:rFonts w:ascii="Calibri" w:eastAsia="Calibri" w:hAnsi="Calibri" w:cs="Times New Roman"/>
        </w:rPr>
        <w:t xml:space="preserve"> </w:t>
      </w:r>
      <w:r w:rsidRPr="00B72890">
        <w:rPr>
          <w:rFonts w:ascii="Calibri" w:eastAsia="Calibri" w:hAnsi="Calibri" w:cs="Times New Roman"/>
        </w:rPr>
        <w:t xml:space="preserve">at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8D149E" w:rsidRDefault="00B72890" w:rsidP="007F4B39">
      <w:pPr>
        <w:jc w:val="center"/>
        <w:rPr>
          <w:rFonts w:ascii="Calibri" w:eastAsia="Calibri" w:hAnsi="Calibri" w:cs="Times New Roman"/>
          <w:b/>
          <w:bCs/>
          <w:sz w:val="28"/>
          <w:szCs w:val="28"/>
        </w:rPr>
      </w:pPr>
      <w:r w:rsidRPr="00B61821">
        <w:rPr>
          <w:rFonts w:ascii="Calibri" w:eastAsia="Calibri" w:hAnsi="Calibri" w:cs="Times New Roman"/>
          <w:b/>
          <w:bCs/>
          <w:sz w:val="28"/>
          <w:szCs w:val="28"/>
        </w:rPr>
        <w:t>AGENDA</w:t>
      </w:r>
      <w:r w:rsidRPr="00B61821">
        <w:rPr>
          <w:rFonts w:ascii="Calibri" w:eastAsia="Calibri" w:hAnsi="Calibri" w:cs="Times New Roman"/>
          <w:bCs/>
          <w:sz w:val="28"/>
          <w:szCs w:val="28"/>
        </w:rPr>
        <w:t xml:space="preserve"> </w:t>
      </w:r>
      <w:r w:rsidRPr="00B61821">
        <w:rPr>
          <w:rFonts w:ascii="Calibri" w:eastAsia="Calibri" w:hAnsi="Calibri" w:cs="Times New Roman"/>
          <w:b/>
          <w:bCs/>
          <w:sz w:val="28"/>
          <w:szCs w:val="28"/>
        </w:rPr>
        <w:t>SUBJECT TO CHANGE UP TO TWENTY FOUR (24) HOURS PRIOR TO MEETING TIM</w:t>
      </w:r>
      <w:r w:rsidR="00B220B6" w:rsidRPr="00B61821">
        <w:rPr>
          <w:rFonts w:ascii="Calibri" w:eastAsia="Calibri" w:hAnsi="Calibri" w:cs="Times New Roman"/>
          <w:b/>
          <w:bCs/>
          <w:sz w:val="28"/>
          <w:szCs w:val="28"/>
        </w:rPr>
        <w:t>E</w:t>
      </w:r>
    </w:p>
    <w:p w:rsidR="007F4B39" w:rsidRPr="0060166E" w:rsidRDefault="007F4B39" w:rsidP="007F4B39">
      <w:pPr>
        <w:jc w:val="center"/>
        <w:rPr>
          <w:rFonts w:ascii="Calibri" w:eastAsia="Calibri" w:hAnsi="Calibri" w:cs="Times New Roman"/>
          <w:bCs/>
          <w:sz w:val="28"/>
          <w:szCs w:val="28"/>
        </w:rPr>
      </w:pPr>
    </w:p>
    <w:p w:rsidR="0060166E" w:rsidRDefault="0060166E" w:rsidP="007F4B39">
      <w:pPr>
        <w:jc w:val="center"/>
        <w:rPr>
          <w:rFonts w:ascii="Calibri" w:eastAsia="Calibri" w:hAnsi="Calibri" w:cs="Times New Roman"/>
          <w:b/>
          <w:bCs/>
          <w:sz w:val="28"/>
          <w:szCs w:val="28"/>
        </w:rPr>
      </w:pPr>
    </w:p>
    <w:p w:rsidR="0021177B" w:rsidRDefault="0021177B" w:rsidP="009714F8">
      <w:pPr>
        <w:rPr>
          <w:rFonts w:ascii="Calibri" w:eastAsia="Calibri" w:hAnsi="Calibri" w:cs="Times New Roman"/>
          <w:bCs/>
        </w:rPr>
      </w:pPr>
    </w:p>
    <w:p w:rsidR="008511EA" w:rsidRDefault="008511EA" w:rsidP="009714F8">
      <w:pPr>
        <w:rPr>
          <w:rFonts w:ascii="Calibri" w:eastAsia="Calibri" w:hAnsi="Calibri" w:cs="Times New Roman"/>
          <w:bCs/>
        </w:rPr>
      </w:pPr>
    </w:p>
    <w:p w:rsidR="00970710" w:rsidRPr="008511EA" w:rsidRDefault="00970710" w:rsidP="008511EA">
      <w:pPr>
        <w:jc w:val="center"/>
        <w:rPr>
          <w:rFonts w:ascii="Calibri" w:eastAsia="Calibri" w:hAnsi="Calibri" w:cs="Times New Roman"/>
          <w:b/>
          <w:bCs/>
        </w:rPr>
      </w:pPr>
      <w:r w:rsidRPr="008511EA">
        <w:rPr>
          <w:rFonts w:ascii="Calibri" w:eastAsia="Calibri" w:hAnsi="Calibri" w:cs="Times New Roman"/>
          <w:b/>
          <w:bCs/>
        </w:rPr>
        <w:t>Egan City Special Minutes</w:t>
      </w:r>
      <w:r w:rsidR="008511EA">
        <w:rPr>
          <w:rFonts w:ascii="Calibri" w:eastAsia="Calibri" w:hAnsi="Calibri" w:cs="Times New Roman"/>
          <w:b/>
          <w:bCs/>
        </w:rPr>
        <w:br/>
      </w:r>
      <w:r w:rsidRPr="008511EA">
        <w:rPr>
          <w:rFonts w:ascii="Calibri" w:eastAsia="Calibri" w:hAnsi="Calibri" w:cs="Times New Roman"/>
          <w:b/>
          <w:bCs/>
        </w:rPr>
        <w:t>September 18, 2024</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The Board of Trustees of the City of Egan, South Dakota met in special session on September 18, 2024</w:t>
      </w:r>
      <w:proofErr w:type="gramStart"/>
      <w:r w:rsidRPr="00970710">
        <w:rPr>
          <w:rFonts w:ascii="Calibri" w:eastAsia="Calibri" w:hAnsi="Calibri" w:cs="Times New Roman"/>
          <w:bCs/>
        </w:rPr>
        <w:t>,at</w:t>
      </w:r>
      <w:proofErr w:type="gramEnd"/>
      <w:r w:rsidRPr="00970710">
        <w:rPr>
          <w:rFonts w:ascii="Calibri" w:eastAsia="Calibri" w:hAnsi="Calibri" w:cs="Times New Roman"/>
          <w:bCs/>
        </w:rPr>
        <w:t xml:space="preserve"> Egan City Hall, 110 W 3rd Street, Egan, SD. </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Present: Board of Trustee’s - Nancy Hansen, Mike Hein, Cody </w:t>
      </w:r>
      <w:proofErr w:type="spellStart"/>
      <w:r w:rsidRPr="00970710">
        <w:rPr>
          <w:rFonts w:ascii="Calibri" w:eastAsia="Calibri" w:hAnsi="Calibri" w:cs="Times New Roman"/>
          <w:bCs/>
        </w:rPr>
        <w:t>Chamblin</w:t>
      </w:r>
      <w:proofErr w:type="spellEnd"/>
      <w:r w:rsidRPr="00970710">
        <w:rPr>
          <w:rFonts w:ascii="Calibri" w:eastAsia="Calibri" w:hAnsi="Calibri" w:cs="Times New Roman"/>
          <w:bCs/>
        </w:rPr>
        <w:t xml:space="preserve"> and Michelle Ten Eyck, Finance Officer Kayla Charles. Also present: Norm &amp; Donna Koehn, Barb </w:t>
      </w:r>
      <w:proofErr w:type="spellStart"/>
      <w:r w:rsidRPr="00970710">
        <w:rPr>
          <w:rFonts w:ascii="Calibri" w:eastAsia="Calibri" w:hAnsi="Calibri" w:cs="Times New Roman"/>
          <w:bCs/>
        </w:rPr>
        <w:t>Warborg</w:t>
      </w:r>
      <w:proofErr w:type="spellEnd"/>
      <w:r w:rsidRPr="00970710">
        <w:rPr>
          <w:rFonts w:ascii="Calibri" w:eastAsia="Calibri" w:hAnsi="Calibri" w:cs="Times New Roman"/>
          <w:bCs/>
        </w:rPr>
        <w:t xml:space="preserve">, and Susan </w:t>
      </w:r>
      <w:proofErr w:type="spellStart"/>
      <w:r w:rsidRPr="00970710">
        <w:rPr>
          <w:rFonts w:ascii="Calibri" w:eastAsia="Calibri" w:hAnsi="Calibri" w:cs="Times New Roman"/>
          <w:bCs/>
        </w:rPr>
        <w:t>Ahlers</w:t>
      </w:r>
      <w:proofErr w:type="spellEnd"/>
      <w:r w:rsidRPr="00970710">
        <w:rPr>
          <w:rFonts w:ascii="Calibri" w:eastAsia="Calibri" w:hAnsi="Calibri" w:cs="Times New Roman"/>
          <w:bCs/>
        </w:rPr>
        <w:t>.</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Trustee Jerome Olson was absent.</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5:30 pm meeting was called to order by Chairman </w:t>
      </w:r>
      <w:proofErr w:type="spellStart"/>
      <w:r w:rsidRPr="00970710">
        <w:rPr>
          <w:rFonts w:ascii="Calibri" w:eastAsia="Calibri" w:hAnsi="Calibri" w:cs="Times New Roman"/>
          <w:bCs/>
        </w:rPr>
        <w:t>Chamblin</w:t>
      </w:r>
      <w:proofErr w:type="spellEnd"/>
      <w:r w:rsidRPr="00970710">
        <w:rPr>
          <w:rFonts w:ascii="Calibri" w:eastAsia="Calibri" w:hAnsi="Calibri" w:cs="Times New Roman"/>
          <w:bCs/>
        </w:rPr>
        <w:t>.</w:t>
      </w:r>
    </w:p>
    <w:p w:rsidR="00970710" w:rsidRPr="00970710" w:rsidRDefault="00970710" w:rsidP="00970710">
      <w:pPr>
        <w:rPr>
          <w:rFonts w:ascii="Calibri" w:eastAsia="Calibri" w:hAnsi="Calibri" w:cs="Times New Roman"/>
          <w:bCs/>
        </w:rPr>
      </w:pPr>
      <w:proofErr w:type="gramStart"/>
      <w:r w:rsidRPr="00970710">
        <w:rPr>
          <w:rFonts w:ascii="Calibri" w:eastAsia="Calibri" w:hAnsi="Calibri" w:cs="Times New Roman"/>
          <w:bCs/>
        </w:rPr>
        <w:t>Motion by Ten Eyck, second by Hansen to approve the Agenda.</w:t>
      </w:r>
      <w:proofErr w:type="gramEnd"/>
      <w:r w:rsidRPr="00970710">
        <w:rPr>
          <w:rFonts w:ascii="Calibri" w:eastAsia="Calibri" w:hAnsi="Calibri" w:cs="Times New Roman"/>
          <w:bCs/>
        </w:rPr>
        <w:t xml:space="preserve"> All present voted “aye.”</w:t>
      </w:r>
    </w:p>
    <w:p w:rsidR="00970710" w:rsidRPr="00970710" w:rsidRDefault="00970710" w:rsidP="00970710">
      <w:pPr>
        <w:rPr>
          <w:rFonts w:ascii="Calibri" w:eastAsia="Calibri" w:hAnsi="Calibri" w:cs="Times New Roman"/>
          <w:bCs/>
          <w:iCs/>
        </w:rPr>
      </w:pPr>
      <w:r w:rsidRPr="00970710">
        <w:rPr>
          <w:rFonts w:ascii="Calibri" w:eastAsia="Calibri" w:hAnsi="Calibri" w:cs="Times New Roman"/>
          <w:b/>
          <w:bCs/>
          <w:i/>
        </w:rPr>
        <w:t xml:space="preserve">Public </w:t>
      </w:r>
      <w:proofErr w:type="spellStart"/>
      <w:r w:rsidRPr="00970710">
        <w:rPr>
          <w:rFonts w:ascii="Calibri" w:eastAsia="Calibri" w:hAnsi="Calibri" w:cs="Times New Roman"/>
          <w:b/>
          <w:bCs/>
          <w:i/>
        </w:rPr>
        <w:t>Comment</w:t>
      </w:r>
      <w:proofErr w:type="gramStart"/>
      <w:r w:rsidRPr="00970710">
        <w:rPr>
          <w:rFonts w:ascii="Calibri" w:eastAsia="Calibri" w:hAnsi="Calibri" w:cs="Times New Roman"/>
          <w:b/>
          <w:bCs/>
          <w:i/>
        </w:rPr>
        <w:t>:</w:t>
      </w:r>
      <w:r w:rsidRPr="00970710">
        <w:rPr>
          <w:rFonts w:ascii="Calibri" w:eastAsia="Calibri" w:hAnsi="Calibri" w:cs="Times New Roman"/>
          <w:bCs/>
          <w:iCs/>
        </w:rPr>
        <w:t>None</w:t>
      </w:r>
      <w:proofErr w:type="spellEnd"/>
      <w:proofErr w:type="gramEnd"/>
    </w:p>
    <w:p w:rsidR="00970710" w:rsidRPr="00970710" w:rsidRDefault="00970710" w:rsidP="00970710">
      <w:pPr>
        <w:rPr>
          <w:rFonts w:ascii="Calibri" w:eastAsia="Calibri" w:hAnsi="Calibri" w:cs="Times New Roman"/>
          <w:bCs/>
        </w:rPr>
      </w:pPr>
      <w:r w:rsidRPr="00970710">
        <w:rPr>
          <w:rFonts w:ascii="Calibri" w:eastAsia="Calibri" w:hAnsi="Calibri" w:cs="Times New Roman"/>
          <w:b/>
          <w:bCs/>
          <w:i/>
        </w:rPr>
        <w:t xml:space="preserve">Old Business: </w:t>
      </w:r>
      <w:r w:rsidRPr="00970710">
        <w:rPr>
          <w:rFonts w:ascii="Calibri" w:eastAsia="Calibri" w:hAnsi="Calibri" w:cs="Times New Roman"/>
          <w:bCs/>
        </w:rPr>
        <w:t xml:space="preserve">Board of Trustees reviewed suggestions made by the State Auditor’s Department. Adjustments were made to the 2025 budget. </w:t>
      </w:r>
    </w:p>
    <w:p w:rsidR="00970710" w:rsidRPr="00970710" w:rsidRDefault="00970710" w:rsidP="00970710">
      <w:pPr>
        <w:rPr>
          <w:rFonts w:ascii="Calibri" w:eastAsia="Calibri" w:hAnsi="Calibri" w:cs="Times New Roman"/>
          <w:bCs/>
        </w:rPr>
      </w:pPr>
      <w:proofErr w:type="gramStart"/>
      <w:r w:rsidRPr="00970710">
        <w:rPr>
          <w:rFonts w:ascii="Calibri" w:eastAsia="Calibri" w:hAnsi="Calibri" w:cs="Times New Roman"/>
          <w:bCs/>
        </w:rPr>
        <w:t xml:space="preserve">Motion by </w:t>
      </w:r>
      <w:proofErr w:type="spellStart"/>
      <w:r w:rsidRPr="00970710">
        <w:rPr>
          <w:rFonts w:ascii="Calibri" w:eastAsia="Calibri" w:hAnsi="Calibri" w:cs="Times New Roman"/>
          <w:bCs/>
        </w:rPr>
        <w:t>Chamblin</w:t>
      </w:r>
      <w:proofErr w:type="spellEnd"/>
      <w:r w:rsidRPr="00970710">
        <w:rPr>
          <w:rFonts w:ascii="Calibri" w:eastAsia="Calibri" w:hAnsi="Calibri" w:cs="Times New Roman"/>
          <w:bCs/>
        </w:rPr>
        <w:t>, second by Ten Eyck to adjourn meeting at 5:49 pm.</w:t>
      </w:r>
      <w:proofErr w:type="gramEnd"/>
      <w:r w:rsidRPr="00970710">
        <w:rPr>
          <w:rFonts w:ascii="Calibri" w:eastAsia="Calibri" w:hAnsi="Calibri" w:cs="Times New Roman"/>
          <w:bCs/>
        </w:rPr>
        <w:t xml:space="preserve"> All present voted “aye.”</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Next regular board meeting Wednesday, September 18, 2024at 6:00pm</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Minutes submitted pending Board approval. </w:t>
      </w:r>
      <w:r w:rsidRPr="00970710">
        <w:rPr>
          <w:rFonts w:ascii="Calibri" w:eastAsia="Calibri" w:hAnsi="Calibri" w:cs="Times New Roman"/>
          <w:bCs/>
        </w:rPr>
        <w:tab/>
      </w:r>
      <w:r w:rsidRPr="00970710">
        <w:rPr>
          <w:rFonts w:ascii="Calibri" w:eastAsia="Calibri" w:hAnsi="Calibri" w:cs="Times New Roman"/>
          <w:bCs/>
        </w:rPr>
        <w:tab/>
      </w:r>
      <w:r w:rsidRPr="00970710">
        <w:rPr>
          <w:rFonts w:ascii="Calibri" w:eastAsia="Calibri" w:hAnsi="Calibri" w:cs="Times New Roman"/>
          <w:bCs/>
        </w:rPr>
        <w:tab/>
      </w:r>
      <w:r w:rsidRPr="00970710">
        <w:rPr>
          <w:rFonts w:ascii="Calibri" w:eastAsia="Calibri" w:hAnsi="Calibri" w:cs="Times New Roman"/>
          <w:bCs/>
        </w:rPr>
        <w:tab/>
      </w:r>
      <w:r w:rsidRPr="00970710">
        <w:rPr>
          <w:rFonts w:ascii="Calibri" w:eastAsia="Calibri" w:hAnsi="Calibri" w:cs="Times New Roman"/>
          <w:bCs/>
        </w:rPr>
        <w:tab/>
      </w:r>
      <w:r w:rsidRPr="00970710">
        <w:rPr>
          <w:rFonts w:ascii="Calibri" w:eastAsia="Calibri" w:hAnsi="Calibri" w:cs="Times New Roman"/>
          <w:bCs/>
        </w:rPr>
        <w:tab/>
      </w:r>
      <w:r w:rsidRPr="00970710">
        <w:rPr>
          <w:rFonts w:ascii="Calibri" w:eastAsia="Calibri" w:hAnsi="Calibri" w:cs="Times New Roman"/>
          <w:bCs/>
        </w:rPr>
        <w:tab/>
      </w:r>
      <w:r w:rsidRPr="00970710">
        <w:rPr>
          <w:rFonts w:ascii="Calibri" w:eastAsia="Calibri" w:hAnsi="Calibri" w:cs="Times New Roman"/>
          <w:bCs/>
        </w:rPr>
        <w:tab/>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Cody </w:t>
      </w:r>
      <w:proofErr w:type="spellStart"/>
      <w:r w:rsidRPr="00970710">
        <w:rPr>
          <w:rFonts w:ascii="Calibri" w:eastAsia="Calibri" w:hAnsi="Calibri" w:cs="Times New Roman"/>
          <w:bCs/>
        </w:rPr>
        <w:t>Chamblin</w:t>
      </w:r>
      <w:proofErr w:type="spellEnd"/>
      <w:r w:rsidRPr="00970710">
        <w:rPr>
          <w:rFonts w:ascii="Calibri" w:eastAsia="Calibri" w:hAnsi="Calibri" w:cs="Times New Roman"/>
          <w:bCs/>
        </w:rPr>
        <w:t>, Chairman</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Attest: </w:t>
      </w:r>
    </w:p>
    <w:p w:rsidR="00970710" w:rsidRDefault="00970710" w:rsidP="00970710">
      <w:pPr>
        <w:rPr>
          <w:rFonts w:ascii="Calibri" w:eastAsia="Calibri" w:hAnsi="Calibri" w:cs="Times New Roman"/>
          <w:bCs/>
        </w:rPr>
      </w:pPr>
      <w:r w:rsidRPr="00970710">
        <w:rPr>
          <w:rFonts w:ascii="Calibri" w:eastAsia="Calibri" w:hAnsi="Calibri" w:cs="Times New Roman"/>
          <w:bCs/>
        </w:rPr>
        <w:t>Kayla Charles, Finance Officer</w:t>
      </w:r>
    </w:p>
    <w:p w:rsidR="00970710" w:rsidRDefault="00970710" w:rsidP="00970710">
      <w:pPr>
        <w:rPr>
          <w:rFonts w:ascii="Calibri" w:eastAsia="Calibri" w:hAnsi="Calibri" w:cs="Times New Roman"/>
          <w:bCs/>
        </w:rPr>
      </w:pPr>
    </w:p>
    <w:p w:rsidR="00970710" w:rsidRDefault="00970710" w:rsidP="00970710">
      <w:pPr>
        <w:rPr>
          <w:rFonts w:ascii="Calibri" w:eastAsia="Calibri" w:hAnsi="Calibri" w:cs="Times New Roman"/>
          <w:bCs/>
        </w:rPr>
      </w:pPr>
    </w:p>
    <w:p w:rsidR="00970710" w:rsidRDefault="00970710" w:rsidP="00970710">
      <w:pPr>
        <w:rPr>
          <w:rFonts w:ascii="Calibri" w:eastAsia="Calibri" w:hAnsi="Calibri" w:cs="Times New Roman"/>
          <w:bCs/>
        </w:rPr>
      </w:pPr>
    </w:p>
    <w:p w:rsidR="00970710" w:rsidRDefault="00970710" w:rsidP="00970710">
      <w:pPr>
        <w:rPr>
          <w:rFonts w:ascii="Calibri" w:eastAsia="Calibri" w:hAnsi="Calibri" w:cs="Times New Roman"/>
          <w:bCs/>
        </w:rPr>
      </w:pPr>
    </w:p>
    <w:p w:rsidR="00970710" w:rsidRDefault="00970710" w:rsidP="00970710">
      <w:pPr>
        <w:rPr>
          <w:rFonts w:ascii="Calibri" w:eastAsia="Calibri" w:hAnsi="Calibri" w:cs="Times New Roman"/>
          <w:bCs/>
        </w:rPr>
      </w:pPr>
    </w:p>
    <w:p w:rsidR="00970710" w:rsidRDefault="00970710" w:rsidP="00970710">
      <w:pPr>
        <w:rPr>
          <w:rFonts w:ascii="Calibri" w:eastAsia="Calibri" w:hAnsi="Calibri" w:cs="Times New Roman"/>
          <w:bCs/>
        </w:rPr>
      </w:pPr>
    </w:p>
    <w:p w:rsidR="00970710" w:rsidRDefault="00970710" w:rsidP="00970710">
      <w:pPr>
        <w:rPr>
          <w:rFonts w:ascii="Calibri" w:eastAsia="Calibri" w:hAnsi="Calibri" w:cs="Times New Roman"/>
          <w:bCs/>
        </w:rPr>
      </w:pPr>
    </w:p>
    <w:p w:rsidR="00970710" w:rsidRDefault="00970710" w:rsidP="00970710">
      <w:pPr>
        <w:rPr>
          <w:rFonts w:ascii="Calibri" w:eastAsia="Calibri" w:hAnsi="Calibri" w:cs="Times New Roman"/>
          <w:bCs/>
        </w:rPr>
      </w:pPr>
    </w:p>
    <w:p w:rsidR="00970710" w:rsidRDefault="00970710" w:rsidP="00970710">
      <w:pPr>
        <w:rPr>
          <w:rFonts w:ascii="Calibri" w:eastAsia="Calibri" w:hAnsi="Calibri" w:cs="Times New Roman"/>
          <w:bCs/>
        </w:rPr>
      </w:pPr>
    </w:p>
    <w:p w:rsidR="00970710" w:rsidRDefault="00970710" w:rsidP="00970710">
      <w:pPr>
        <w:rPr>
          <w:rFonts w:ascii="Calibri" w:eastAsia="Calibri" w:hAnsi="Calibri" w:cs="Times New Roman"/>
          <w:bCs/>
        </w:rPr>
      </w:pPr>
    </w:p>
    <w:p w:rsidR="00970710" w:rsidRDefault="00970710" w:rsidP="00970710">
      <w:pPr>
        <w:rPr>
          <w:rFonts w:ascii="Calibri" w:eastAsia="Calibri" w:hAnsi="Calibri" w:cs="Times New Roman"/>
          <w:bCs/>
        </w:rPr>
      </w:pPr>
    </w:p>
    <w:p w:rsidR="00970710" w:rsidRPr="00970710" w:rsidRDefault="00970710" w:rsidP="00970710">
      <w:pPr>
        <w:jc w:val="center"/>
        <w:rPr>
          <w:rFonts w:ascii="Calibri" w:eastAsia="Calibri" w:hAnsi="Calibri" w:cs="Times New Roman"/>
          <w:b/>
          <w:bCs/>
        </w:rPr>
      </w:pPr>
      <w:r w:rsidRPr="00970710">
        <w:rPr>
          <w:rFonts w:ascii="Calibri" w:eastAsia="Calibri" w:hAnsi="Calibri" w:cs="Times New Roman"/>
          <w:b/>
          <w:bCs/>
        </w:rPr>
        <w:lastRenderedPageBreak/>
        <w:t>Egan City Minutes</w:t>
      </w:r>
      <w:r>
        <w:rPr>
          <w:rFonts w:ascii="Calibri" w:eastAsia="Calibri" w:hAnsi="Calibri" w:cs="Times New Roman"/>
          <w:b/>
          <w:bCs/>
        </w:rPr>
        <w:br/>
      </w:r>
      <w:r w:rsidRPr="00970710">
        <w:rPr>
          <w:rFonts w:ascii="Calibri" w:eastAsia="Calibri" w:hAnsi="Calibri" w:cs="Times New Roman"/>
          <w:b/>
          <w:bCs/>
        </w:rPr>
        <w:t>September 18, 2024</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The Board of Trustees of the City of Egan, South Dakota met in regular session on September 18, 2024, at Egan City Hall, 110 W 3rd Street, Egan, SD. </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Present: Board of Trustee’s - Nancy Hansen, Mike Hein, Cody </w:t>
      </w:r>
      <w:proofErr w:type="spellStart"/>
      <w:r w:rsidRPr="00970710">
        <w:rPr>
          <w:rFonts w:ascii="Calibri" w:eastAsia="Calibri" w:hAnsi="Calibri" w:cs="Times New Roman"/>
          <w:bCs/>
        </w:rPr>
        <w:t>Chamblin</w:t>
      </w:r>
      <w:proofErr w:type="spellEnd"/>
      <w:r w:rsidRPr="00970710">
        <w:rPr>
          <w:rFonts w:ascii="Calibri" w:eastAsia="Calibri" w:hAnsi="Calibri" w:cs="Times New Roman"/>
          <w:bCs/>
        </w:rPr>
        <w:t xml:space="preserve"> and Michelle Ten Eyck, Finance Officer Kayla Charles. Also present: Norm &amp; Donna Koehn, Barb </w:t>
      </w:r>
      <w:proofErr w:type="spellStart"/>
      <w:r w:rsidRPr="00970710">
        <w:rPr>
          <w:rFonts w:ascii="Calibri" w:eastAsia="Calibri" w:hAnsi="Calibri" w:cs="Times New Roman"/>
          <w:bCs/>
        </w:rPr>
        <w:t>Warborg</w:t>
      </w:r>
      <w:proofErr w:type="spellEnd"/>
      <w:r w:rsidRPr="00970710">
        <w:rPr>
          <w:rFonts w:ascii="Calibri" w:eastAsia="Calibri" w:hAnsi="Calibri" w:cs="Times New Roman"/>
          <w:bCs/>
        </w:rPr>
        <w:t xml:space="preserve">, and Susan </w:t>
      </w:r>
      <w:proofErr w:type="spellStart"/>
      <w:r w:rsidRPr="00970710">
        <w:rPr>
          <w:rFonts w:ascii="Calibri" w:eastAsia="Calibri" w:hAnsi="Calibri" w:cs="Times New Roman"/>
          <w:bCs/>
        </w:rPr>
        <w:t>Ahlers</w:t>
      </w:r>
      <w:proofErr w:type="spellEnd"/>
      <w:r w:rsidRPr="00970710">
        <w:rPr>
          <w:rFonts w:ascii="Calibri" w:eastAsia="Calibri" w:hAnsi="Calibri" w:cs="Times New Roman"/>
          <w:bCs/>
        </w:rPr>
        <w:t>.</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Trustee Jerome Olson was absent.</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6:00 pm meeting was called to order by Chairman </w:t>
      </w:r>
      <w:proofErr w:type="spellStart"/>
      <w:r w:rsidRPr="00970710">
        <w:rPr>
          <w:rFonts w:ascii="Calibri" w:eastAsia="Calibri" w:hAnsi="Calibri" w:cs="Times New Roman"/>
          <w:bCs/>
        </w:rPr>
        <w:t>Chamblin</w:t>
      </w:r>
      <w:proofErr w:type="spellEnd"/>
      <w:r w:rsidRPr="00970710">
        <w:rPr>
          <w:rFonts w:ascii="Calibri" w:eastAsia="Calibri" w:hAnsi="Calibri" w:cs="Times New Roman"/>
          <w:bCs/>
        </w:rPr>
        <w:t>.</w:t>
      </w:r>
    </w:p>
    <w:p w:rsidR="00970710" w:rsidRPr="00970710" w:rsidRDefault="00970710" w:rsidP="00970710">
      <w:pPr>
        <w:rPr>
          <w:rFonts w:ascii="Calibri" w:eastAsia="Calibri" w:hAnsi="Calibri" w:cs="Times New Roman"/>
          <w:bCs/>
        </w:rPr>
      </w:pPr>
      <w:proofErr w:type="gramStart"/>
      <w:r w:rsidRPr="00970710">
        <w:rPr>
          <w:rFonts w:ascii="Calibri" w:eastAsia="Calibri" w:hAnsi="Calibri" w:cs="Times New Roman"/>
          <w:bCs/>
        </w:rPr>
        <w:t>Motion by Ten Eyck, second by Hein to approve the Agenda.</w:t>
      </w:r>
      <w:proofErr w:type="gramEnd"/>
      <w:r w:rsidRPr="00970710">
        <w:rPr>
          <w:rFonts w:ascii="Calibri" w:eastAsia="Calibri" w:hAnsi="Calibri" w:cs="Times New Roman"/>
          <w:bCs/>
        </w:rPr>
        <w:t xml:space="preserve"> All present voted “aye.”</w:t>
      </w:r>
    </w:p>
    <w:p w:rsidR="00970710" w:rsidRPr="00970710" w:rsidRDefault="00970710" w:rsidP="00970710">
      <w:pPr>
        <w:rPr>
          <w:rFonts w:ascii="Calibri" w:eastAsia="Calibri" w:hAnsi="Calibri" w:cs="Times New Roman"/>
          <w:bCs/>
        </w:rPr>
      </w:pPr>
      <w:proofErr w:type="gramStart"/>
      <w:r w:rsidRPr="00970710">
        <w:rPr>
          <w:rFonts w:ascii="Calibri" w:eastAsia="Calibri" w:hAnsi="Calibri" w:cs="Times New Roman"/>
          <w:bCs/>
        </w:rPr>
        <w:t>Motion by Ten Eyck to approve the August 21stRegular Meeting Minutes and Special Meeting Minutes and the September 9</w:t>
      </w:r>
      <w:r w:rsidRPr="00970710">
        <w:rPr>
          <w:rFonts w:ascii="Calibri" w:eastAsia="Calibri" w:hAnsi="Calibri" w:cs="Times New Roman"/>
          <w:bCs/>
          <w:vertAlign w:val="superscript"/>
        </w:rPr>
        <w:t>th</w:t>
      </w:r>
      <w:r w:rsidRPr="00970710">
        <w:rPr>
          <w:rFonts w:ascii="Calibri" w:eastAsia="Calibri" w:hAnsi="Calibri" w:cs="Times New Roman"/>
          <w:bCs/>
        </w:rPr>
        <w:t xml:space="preserve"> Special Meeting Minutes, second by Hein.</w:t>
      </w:r>
      <w:proofErr w:type="gramEnd"/>
      <w:r w:rsidRPr="00970710">
        <w:rPr>
          <w:rFonts w:ascii="Calibri" w:eastAsia="Calibri" w:hAnsi="Calibri" w:cs="Times New Roman"/>
          <w:bCs/>
        </w:rPr>
        <w:t xml:space="preserve"> All present voted “aye.”</w:t>
      </w:r>
    </w:p>
    <w:p w:rsidR="00970710" w:rsidRPr="00970710" w:rsidRDefault="00970710" w:rsidP="00970710">
      <w:pPr>
        <w:rPr>
          <w:rFonts w:ascii="Calibri" w:eastAsia="Calibri" w:hAnsi="Calibri" w:cs="Times New Roman"/>
          <w:bCs/>
          <w:iCs/>
        </w:rPr>
      </w:pPr>
      <w:r w:rsidRPr="00970710">
        <w:rPr>
          <w:rFonts w:ascii="Calibri" w:eastAsia="Calibri" w:hAnsi="Calibri" w:cs="Times New Roman"/>
          <w:b/>
          <w:bCs/>
          <w:i/>
        </w:rPr>
        <w:t xml:space="preserve">Public </w:t>
      </w:r>
      <w:proofErr w:type="spellStart"/>
      <w:r w:rsidRPr="00970710">
        <w:rPr>
          <w:rFonts w:ascii="Calibri" w:eastAsia="Calibri" w:hAnsi="Calibri" w:cs="Times New Roman"/>
          <w:b/>
          <w:bCs/>
          <w:i/>
        </w:rPr>
        <w:t>Comment</w:t>
      </w:r>
      <w:proofErr w:type="gramStart"/>
      <w:r w:rsidRPr="00970710">
        <w:rPr>
          <w:rFonts w:ascii="Calibri" w:eastAsia="Calibri" w:hAnsi="Calibri" w:cs="Times New Roman"/>
          <w:b/>
          <w:bCs/>
          <w:i/>
        </w:rPr>
        <w:t>:</w:t>
      </w:r>
      <w:r w:rsidRPr="00970710">
        <w:rPr>
          <w:rFonts w:ascii="Calibri" w:eastAsia="Calibri" w:hAnsi="Calibri" w:cs="Times New Roman"/>
          <w:bCs/>
          <w:iCs/>
        </w:rPr>
        <w:t>Susan</w:t>
      </w:r>
      <w:proofErr w:type="spellEnd"/>
      <w:proofErr w:type="gramEnd"/>
      <w:r w:rsidRPr="00970710">
        <w:rPr>
          <w:rFonts w:ascii="Calibri" w:eastAsia="Calibri" w:hAnsi="Calibri" w:cs="Times New Roman"/>
          <w:bCs/>
          <w:iCs/>
        </w:rPr>
        <w:t xml:space="preserve"> </w:t>
      </w:r>
      <w:proofErr w:type="spellStart"/>
      <w:r w:rsidRPr="00970710">
        <w:rPr>
          <w:rFonts w:ascii="Calibri" w:eastAsia="Calibri" w:hAnsi="Calibri" w:cs="Times New Roman"/>
          <w:bCs/>
          <w:iCs/>
        </w:rPr>
        <w:t>Ahlers</w:t>
      </w:r>
      <w:proofErr w:type="spellEnd"/>
      <w:r w:rsidRPr="00970710">
        <w:rPr>
          <w:rFonts w:ascii="Calibri" w:eastAsia="Calibri" w:hAnsi="Calibri" w:cs="Times New Roman"/>
          <w:bCs/>
          <w:iCs/>
        </w:rPr>
        <w:t xml:space="preserve">, representing the Moody County Historical Society, spoke to the board about a monetary donation request letter sent to the city. </w:t>
      </w:r>
      <w:proofErr w:type="spellStart"/>
      <w:r w:rsidRPr="00970710">
        <w:rPr>
          <w:rFonts w:ascii="Calibri" w:eastAsia="Calibri" w:hAnsi="Calibri" w:cs="Times New Roman"/>
          <w:bCs/>
          <w:iCs/>
        </w:rPr>
        <w:t>Ahlers</w:t>
      </w:r>
      <w:proofErr w:type="spellEnd"/>
      <w:r w:rsidRPr="00970710">
        <w:rPr>
          <w:rFonts w:ascii="Calibri" w:eastAsia="Calibri" w:hAnsi="Calibri" w:cs="Times New Roman"/>
          <w:bCs/>
          <w:iCs/>
        </w:rPr>
        <w:t xml:space="preserve"> also asked for any Egan residents or the City of </w:t>
      </w:r>
      <w:proofErr w:type="spellStart"/>
      <w:r w:rsidRPr="00970710">
        <w:rPr>
          <w:rFonts w:ascii="Calibri" w:eastAsia="Calibri" w:hAnsi="Calibri" w:cs="Times New Roman"/>
          <w:bCs/>
          <w:iCs/>
        </w:rPr>
        <w:t>Eganwho</w:t>
      </w:r>
      <w:proofErr w:type="spellEnd"/>
      <w:r w:rsidRPr="00970710">
        <w:rPr>
          <w:rFonts w:ascii="Calibri" w:eastAsia="Calibri" w:hAnsi="Calibri" w:cs="Times New Roman"/>
          <w:bCs/>
          <w:iCs/>
        </w:rPr>
        <w:t xml:space="preserve"> may have Egan memorabilia to consider donating it to the Museum. </w:t>
      </w:r>
      <w:proofErr w:type="spellStart"/>
      <w:r w:rsidRPr="00970710">
        <w:rPr>
          <w:rFonts w:ascii="Calibri" w:eastAsia="Calibri" w:hAnsi="Calibri" w:cs="Times New Roman"/>
          <w:bCs/>
          <w:iCs/>
        </w:rPr>
        <w:t>Ahlers</w:t>
      </w:r>
      <w:proofErr w:type="spellEnd"/>
      <w:r w:rsidRPr="00970710">
        <w:rPr>
          <w:rFonts w:ascii="Calibri" w:eastAsia="Calibri" w:hAnsi="Calibri" w:cs="Times New Roman"/>
          <w:bCs/>
          <w:iCs/>
        </w:rPr>
        <w:t xml:space="preserve"> stated there </w:t>
      </w:r>
      <w:proofErr w:type="gramStart"/>
      <w:r w:rsidRPr="00970710">
        <w:rPr>
          <w:rFonts w:ascii="Calibri" w:eastAsia="Calibri" w:hAnsi="Calibri" w:cs="Times New Roman"/>
          <w:bCs/>
          <w:iCs/>
        </w:rPr>
        <w:t>is currently limited items</w:t>
      </w:r>
      <w:proofErr w:type="gramEnd"/>
      <w:r w:rsidRPr="00970710">
        <w:rPr>
          <w:rFonts w:ascii="Calibri" w:eastAsia="Calibri" w:hAnsi="Calibri" w:cs="Times New Roman"/>
          <w:bCs/>
          <w:iCs/>
        </w:rPr>
        <w:t xml:space="preserve"> from Egan and the Egan school. Hansen advised </w:t>
      </w:r>
      <w:proofErr w:type="spellStart"/>
      <w:r w:rsidRPr="00970710">
        <w:rPr>
          <w:rFonts w:ascii="Calibri" w:eastAsia="Calibri" w:hAnsi="Calibri" w:cs="Times New Roman"/>
          <w:bCs/>
          <w:iCs/>
        </w:rPr>
        <w:t>Ahlers</w:t>
      </w:r>
      <w:proofErr w:type="spellEnd"/>
      <w:r w:rsidRPr="00970710">
        <w:rPr>
          <w:rFonts w:ascii="Calibri" w:eastAsia="Calibri" w:hAnsi="Calibri" w:cs="Times New Roman"/>
          <w:bCs/>
          <w:iCs/>
        </w:rPr>
        <w:t xml:space="preserve"> the board was still researching if the board can make donations and if so in what limitations. </w:t>
      </w:r>
      <w:r w:rsidRPr="00970710">
        <w:rPr>
          <w:rFonts w:ascii="Calibri" w:eastAsia="Calibri" w:hAnsi="Calibri" w:cs="Times New Roman"/>
          <w:bCs/>
          <w:iCs/>
        </w:rPr>
        <w:br/>
        <w:t xml:space="preserve">Norm Koehn presented the board with a request to vacate an alley. The board will review the information and address at the next meeting. </w:t>
      </w:r>
    </w:p>
    <w:p w:rsidR="00970710" w:rsidRPr="00970710" w:rsidRDefault="00970710" w:rsidP="00970710">
      <w:pPr>
        <w:rPr>
          <w:rFonts w:ascii="Calibri" w:eastAsia="Calibri" w:hAnsi="Calibri" w:cs="Times New Roman"/>
          <w:bCs/>
          <w:iCs/>
        </w:rPr>
      </w:pPr>
      <w:r w:rsidRPr="00970710">
        <w:rPr>
          <w:rFonts w:ascii="Calibri" w:eastAsia="Calibri" w:hAnsi="Calibri" w:cs="Times New Roman"/>
          <w:b/>
          <w:bCs/>
          <w:i/>
        </w:rPr>
        <w:t xml:space="preserve">Zoning: </w:t>
      </w:r>
      <w:r w:rsidRPr="00970710">
        <w:rPr>
          <w:rFonts w:ascii="Calibri" w:eastAsia="Calibri" w:hAnsi="Calibri" w:cs="Times New Roman"/>
          <w:bCs/>
          <w:iCs/>
        </w:rPr>
        <w:t xml:space="preserve">Building permit for Travis Anderson was reviewed by the board. The permit met all requirements and had been issued by FO Charles. </w:t>
      </w:r>
    </w:p>
    <w:p w:rsidR="00970710" w:rsidRPr="00970710" w:rsidRDefault="00970710" w:rsidP="00970710">
      <w:pPr>
        <w:rPr>
          <w:rFonts w:ascii="Calibri" w:eastAsia="Calibri" w:hAnsi="Calibri" w:cs="Times New Roman"/>
          <w:bCs/>
          <w:iCs/>
        </w:rPr>
      </w:pPr>
      <w:r w:rsidRPr="00970710">
        <w:rPr>
          <w:rFonts w:ascii="Calibri" w:eastAsia="Calibri" w:hAnsi="Calibri" w:cs="Times New Roman"/>
          <w:b/>
          <w:bCs/>
          <w:i/>
        </w:rPr>
        <w:t xml:space="preserve">Old Business: </w:t>
      </w:r>
      <w:r w:rsidRPr="00970710">
        <w:rPr>
          <w:rFonts w:ascii="Calibri" w:eastAsia="Calibri" w:hAnsi="Calibri" w:cs="Times New Roman"/>
          <w:bCs/>
        </w:rPr>
        <w:t xml:space="preserve">Senior Center updated- new roof was completed. Jones property update- Ten Eyck was unable to contact anyone. Floodplain Ordinance Update- Hansen is still waiting on FEMA. A special meeting might be required if information is received before the next meeting. Maintenance Position- Charles advised the board ad will go live on social media this week. Utility Billing Software- Charles advised the board she has received all her quotes needed for the software and is now working on quotes for the public alert system, as that was part of the old billing software. </w:t>
      </w:r>
    </w:p>
    <w:p w:rsidR="00970710" w:rsidRPr="00970710" w:rsidRDefault="00970710" w:rsidP="00970710">
      <w:pPr>
        <w:rPr>
          <w:rFonts w:ascii="Calibri" w:eastAsia="Calibri" w:hAnsi="Calibri" w:cs="Times New Roman"/>
          <w:bCs/>
        </w:rPr>
      </w:pPr>
      <w:r w:rsidRPr="00970710">
        <w:rPr>
          <w:rFonts w:ascii="Calibri" w:eastAsia="Calibri" w:hAnsi="Calibri" w:cs="Times New Roman"/>
          <w:b/>
          <w:bCs/>
          <w:i/>
        </w:rPr>
        <w:t xml:space="preserve">New Business: </w:t>
      </w:r>
      <w:r w:rsidRPr="00970710">
        <w:rPr>
          <w:rFonts w:ascii="Calibri" w:eastAsia="Calibri" w:hAnsi="Calibri" w:cs="Times New Roman"/>
          <w:bCs/>
        </w:rPr>
        <w:t xml:space="preserve">Initiated Measure 28 Resolution- Charles presented the board with possible verbiage for a resolution stating the impact of IM-28 on the City of Egan. Charles advised the City of Egan is estimated to lose $12,833 </w:t>
      </w:r>
      <w:proofErr w:type="spellStart"/>
      <w:r w:rsidRPr="00970710">
        <w:rPr>
          <w:rFonts w:ascii="Calibri" w:eastAsia="Calibri" w:hAnsi="Calibri" w:cs="Times New Roman"/>
          <w:bCs/>
        </w:rPr>
        <w:t>dollarsin</w:t>
      </w:r>
      <w:proofErr w:type="spellEnd"/>
      <w:r w:rsidRPr="00970710">
        <w:rPr>
          <w:rFonts w:ascii="Calibri" w:eastAsia="Calibri" w:hAnsi="Calibri" w:cs="Times New Roman"/>
          <w:bCs/>
        </w:rPr>
        <w:t xml:space="preserve"> collected sales tax if IM-28 is passed in November and the South Dakota Municipal League is suggesting all cities adopt a resolution. Ten Eyck made a motion to table the issue until the next meeting to allow for more research, second by </w:t>
      </w:r>
      <w:proofErr w:type="spellStart"/>
      <w:r w:rsidRPr="00970710">
        <w:rPr>
          <w:rFonts w:ascii="Calibri" w:eastAsia="Calibri" w:hAnsi="Calibri" w:cs="Times New Roman"/>
          <w:bCs/>
        </w:rPr>
        <w:t>Hansen.All</w:t>
      </w:r>
      <w:proofErr w:type="spellEnd"/>
      <w:r w:rsidRPr="00970710">
        <w:rPr>
          <w:rFonts w:ascii="Calibri" w:eastAsia="Calibri" w:hAnsi="Calibri" w:cs="Times New Roman"/>
          <w:bCs/>
        </w:rPr>
        <w:t xml:space="preserve"> present voted “aye.”</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Chairman </w:t>
      </w:r>
      <w:proofErr w:type="spellStart"/>
      <w:r w:rsidRPr="00970710">
        <w:rPr>
          <w:rFonts w:ascii="Calibri" w:eastAsia="Calibri" w:hAnsi="Calibri" w:cs="Times New Roman"/>
          <w:bCs/>
        </w:rPr>
        <w:t>Chamblin</w:t>
      </w:r>
      <w:proofErr w:type="spellEnd"/>
      <w:r w:rsidRPr="00970710">
        <w:rPr>
          <w:rFonts w:ascii="Calibri" w:eastAsia="Calibri" w:hAnsi="Calibri" w:cs="Times New Roman"/>
          <w:bCs/>
        </w:rPr>
        <w:t xml:space="preserve"> proclaimed October 6</w:t>
      </w:r>
      <w:r w:rsidRPr="00970710">
        <w:rPr>
          <w:rFonts w:ascii="Calibri" w:eastAsia="Calibri" w:hAnsi="Calibri" w:cs="Times New Roman"/>
          <w:bCs/>
          <w:vertAlign w:val="superscript"/>
        </w:rPr>
        <w:t>th</w:t>
      </w:r>
      <w:r w:rsidRPr="00970710">
        <w:rPr>
          <w:rFonts w:ascii="Calibri" w:eastAsia="Calibri" w:hAnsi="Calibri" w:cs="Times New Roman"/>
          <w:bCs/>
        </w:rPr>
        <w:t>-12</w:t>
      </w:r>
      <w:r w:rsidRPr="00970710">
        <w:rPr>
          <w:rFonts w:ascii="Calibri" w:eastAsia="Calibri" w:hAnsi="Calibri" w:cs="Times New Roman"/>
          <w:bCs/>
          <w:vertAlign w:val="superscript"/>
        </w:rPr>
        <w:t>th</w:t>
      </w:r>
      <w:r w:rsidRPr="00970710">
        <w:rPr>
          <w:rFonts w:ascii="Calibri" w:eastAsia="Calibri" w:hAnsi="Calibri" w:cs="Times New Roman"/>
          <w:bCs/>
        </w:rPr>
        <w:t xml:space="preserve">, 2024 as National 4-H Week. </w:t>
      </w:r>
      <w:proofErr w:type="gramStart"/>
      <w:r w:rsidRPr="00970710">
        <w:rPr>
          <w:rFonts w:ascii="Calibri" w:eastAsia="Calibri" w:hAnsi="Calibri" w:cs="Times New Roman"/>
          <w:bCs/>
        </w:rPr>
        <w:t>Motion by Hansen to approve the proclamation, second by Hein.</w:t>
      </w:r>
      <w:proofErr w:type="gramEnd"/>
      <w:r w:rsidRPr="00970710">
        <w:rPr>
          <w:rFonts w:ascii="Calibri" w:eastAsia="Calibri" w:hAnsi="Calibri" w:cs="Times New Roman"/>
          <w:bCs/>
        </w:rPr>
        <w:t xml:space="preserve"> All present voted “aye.”</w:t>
      </w:r>
    </w:p>
    <w:p w:rsidR="00970710" w:rsidRPr="00970710" w:rsidRDefault="00970710" w:rsidP="00970710">
      <w:pPr>
        <w:rPr>
          <w:rFonts w:ascii="Calibri" w:eastAsia="Calibri" w:hAnsi="Calibri" w:cs="Times New Roman"/>
          <w:bCs/>
        </w:rPr>
      </w:pPr>
      <w:proofErr w:type="gramStart"/>
      <w:r w:rsidRPr="00970710">
        <w:rPr>
          <w:rFonts w:ascii="Calibri" w:eastAsia="Calibri" w:hAnsi="Calibri" w:cs="Times New Roman"/>
          <w:bCs/>
        </w:rPr>
        <w:t>First reading of ORDINANCE NO.</w:t>
      </w:r>
      <w:proofErr w:type="gramEnd"/>
      <w:r w:rsidRPr="00970710">
        <w:rPr>
          <w:rFonts w:ascii="Calibri" w:eastAsia="Calibri" w:hAnsi="Calibri" w:cs="Times New Roman"/>
          <w:bCs/>
        </w:rPr>
        <w:t xml:space="preserve"> </w:t>
      </w:r>
      <w:proofErr w:type="gramStart"/>
      <w:r w:rsidRPr="00970710">
        <w:rPr>
          <w:rFonts w:ascii="Calibri" w:eastAsia="Calibri" w:hAnsi="Calibri" w:cs="Times New Roman"/>
          <w:bCs/>
        </w:rPr>
        <w:t>229 2025 APPROPRIATION ORDINANCE.</w:t>
      </w:r>
      <w:proofErr w:type="gramEnd"/>
      <w:r w:rsidRPr="00970710">
        <w:rPr>
          <w:rFonts w:ascii="Calibri" w:eastAsia="Calibri" w:hAnsi="Calibri" w:cs="Times New Roman"/>
          <w:bCs/>
        </w:rPr>
        <w:t xml:space="preserve"> </w:t>
      </w:r>
      <w:proofErr w:type="gramStart"/>
      <w:r w:rsidRPr="00970710">
        <w:rPr>
          <w:rFonts w:ascii="Calibri" w:eastAsia="Calibri" w:hAnsi="Calibri" w:cs="Times New Roman"/>
          <w:bCs/>
        </w:rPr>
        <w:t xml:space="preserve">Motion by </w:t>
      </w:r>
      <w:proofErr w:type="spellStart"/>
      <w:r w:rsidRPr="00970710">
        <w:rPr>
          <w:rFonts w:ascii="Calibri" w:eastAsia="Calibri" w:hAnsi="Calibri" w:cs="Times New Roman"/>
          <w:bCs/>
        </w:rPr>
        <w:t>Chamblin</w:t>
      </w:r>
      <w:proofErr w:type="spellEnd"/>
      <w:r w:rsidRPr="00970710">
        <w:rPr>
          <w:rFonts w:ascii="Calibri" w:eastAsia="Calibri" w:hAnsi="Calibri" w:cs="Times New Roman"/>
          <w:bCs/>
        </w:rPr>
        <w:t xml:space="preserve"> to approve the first reading of ORDINANCE NO.</w:t>
      </w:r>
      <w:proofErr w:type="gramEnd"/>
      <w:r w:rsidRPr="00970710">
        <w:rPr>
          <w:rFonts w:ascii="Calibri" w:eastAsia="Calibri" w:hAnsi="Calibri" w:cs="Times New Roman"/>
          <w:bCs/>
        </w:rPr>
        <w:t xml:space="preserve"> </w:t>
      </w:r>
      <w:proofErr w:type="gramStart"/>
      <w:r w:rsidRPr="00970710">
        <w:rPr>
          <w:rFonts w:ascii="Calibri" w:eastAsia="Calibri" w:hAnsi="Calibri" w:cs="Times New Roman"/>
          <w:bCs/>
        </w:rPr>
        <w:t>229 2025 APPROPRIATION ORDINANCE, second by Hein.</w:t>
      </w:r>
      <w:proofErr w:type="gramEnd"/>
      <w:r w:rsidRPr="00970710">
        <w:rPr>
          <w:rFonts w:ascii="Calibri" w:eastAsia="Calibri" w:hAnsi="Calibri" w:cs="Times New Roman"/>
          <w:bCs/>
        </w:rPr>
        <w:t xml:space="preserve"> All present voted “aye.”</w:t>
      </w:r>
    </w:p>
    <w:p w:rsidR="00970710" w:rsidRPr="00970710" w:rsidRDefault="00970710" w:rsidP="00970710">
      <w:pPr>
        <w:rPr>
          <w:rFonts w:ascii="Calibri" w:eastAsia="Calibri" w:hAnsi="Calibri" w:cs="Times New Roman"/>
          <w:bCs/>
          <w:iCs/>
        </w:rPr>
      </w:pPr>
      <w:r w:rsidRPr="00970710">
        <w:rPr>
          <w:rFonts w:ascii="Calibri" w:eastAsia="Calibri" w:hAnsi="Calibri" w:cs="Times New Roman"/>
          <w:bCs/>
        </w:rPr>
        <w:t>SDML Conference October 8</w:t>
      </w:r>
      <w:r w:rsidRPr="00970710">
        <w:rPr>
          <w:rFonts w:ascii="Calibri" w:eastAsia="Calibri" w:hAnsi="Calibri" w:cs="Times New Roman"/>
          <w:bCs/>
          <w:vertAlign w:val="superscript"/>
        </w:rPr>
        <w:t>th</w:t>
      </w:r>
      <w:r w:rsidRPr="00970710">
        <w:rPr>
          <w:rFonts w:ascii="Calibri" w:eastAsia="Calibri" w:hAnsi="Calibri" w:cs="Times New Roman"/>
          <w:bCs/>
        </w:rPr>
        <w:t>-11</w:t>
      </w:r>
      <w:r w:rsidRPr="00970710">
        <w:rPr>
          <w:rFonts w:ascii="Calibri" w:eastAsia="Calibri" w:hAnsi="Calibri" w:cs="Times New Roman"/>
          <w:bCs/>
          <w:vertAlign w:val="superscript"/>
        </w:rPr>
        <w:t>th</w:t>
      </w:r>
      <w:r w:rsidRPr="00970710">
        <w:rPr>
          <w:rFonts w:ascii="Calibri" w:eastAsia="Calibri" w:hAnsi="Calibri" w:cs="Times New Roman"/>
          <w:bCs/>
        </w:rPr>
        <w:t xml:space="preserve">, 2024- Board members will get with Charles on days they are planning to attend. </w:t>
      </w:r>
    </w:p>
    <w:p w:rsidR="00970710" w:rsidRPr="00970710" w:rsidRDefault="00970710" w:rsidP="00970710">
      <w:pPr>
        <w:rPr>
          <w:rFonts w:ascii="Calibri" w:eastAsia="Calibri" w:hAnsi="Calibri" w:cs="Times New Roman"/>
          <w:b/>
          <w:bCs/>
          <w:i/>
        </w:rPr>
      </w:pPr>
    </w:p>
    <w:p w:rsidR="00970710" w:rsidRPr="00970710" w:rsidRDefault="00970710" w:rsidP="00970710">
      <w:pPr>
        <w:rPr>
          <w:rFonts w:ascii="Calibri" w:eastAsia="Calibri" w:hAnsi="Calibri" w:cs="Times New Roman"/>
          <w:b/>
          <w:bCs/>
          <w:i/>
        </w:rPr>
      </w:pPr>
    </w:p>
    <w:p w:rsidR="00970710" w:rsidRPr="00970710" w:rsidRDefault="00970710" w:rsidP="00970710">
      <w:pPr>
        <w:rPr>
          <w:rFonts w:ascii="Calibri" w:eastAsia="Calibri" w:hAnsi="Calibri" w:cs="Times New Roman"/>
          <w:b/>
          <w:bCs/>
          <w:i/>
        </w:rPr>
      </w:pPr>
      <w:r w:rsidRPr="00970710">
        <w:rPr>
          <w:rFonts w:ascii="Calibri" w:eastAsia="Calibri" w:hAnsi="Calibri" w:cs="Times New Roman"/>
          <w:b/>
          <w:bCs/>
          <w:i/>
        </w:rPr>
        <w:lastRenderedPageBreak/>
        <w:t xml:space="preserve">Committee Reports:  </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Compliance/Code Enforcement: Hansen advised no new letters to be issued. </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Maintenance/Streets: Chip sealing will be done Monday, September 23; Wednesday, September 25; and Friday, September 27 on First, Second and Third </w:t>
      </w:r>
      <w:proofErr w:type="gramStart"/>
      <w:r w:rsidRPr="00970710">
        <w:rPr>
          <w:rFonts w:ascii="Calibri" w:eastAsia="Calibri" w:hAnsi="Calibri" w:cs="Times New Roman"/>
          <w:bCs/>
        </w:rPr>
        <w:t>street</w:t>
      </w:r>
      <w:proofErr w:type="gramEnd"/>
      <w:r w:rsidRPr="00970710">
        <w:rPr>
          <w:rFonts w:ascii="Calibri" w:eastAsia="Calibri" w:hAnsi="Calibri" w:cs="Times New Roman"/>
          <w:bCs/>
        </w:rPr>
        <w:t xml:space="preserve">. The work will be completed in numerical order with each street taking a day to complete. All cars must be removed from the streets. </w:t>
      </w:r>
      <w:proofErr w:type="spellStart"/>
      <w:r w:rsidRPr="00970710">
        <w:rPr>
          <w:rFonts w:ascii="Calibri" w:eastAsia="Calibri" w:hAnsi="Calibri" w:cs="Times New Roman"/>
          <w:bCs/>
        </w:rPr>
        <w:t>Chamblin</w:t>
      </w:r>
      <w:proofErr w:type="spellEnd"/>
      <w:r w:rsidRPr="00970710">
        <w:rPr>
          <w:rFonts w:ascii="Calibri" w:eastAsia="Calibri" w:hAnsi="Calibri" w:cs="Times New Roman"/>
          <w:bCs/>
        </w:rPr>
        <w:t xml:space="preserve"> will send contacts information to Charles of companies to contact for Gravel Road Bids. Nancy is working on getting cutting edges for snowplow blades.</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Parks: Tree Dump is full, companies Charles contacted for chipping said the amount was too small. </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Personnel: Posting for Maintenance Positions and Seasonal Snow Plow Operator</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Utilities: Hein will take over this committee per Ten Eyck’s request. No update on when jetting will be complete. Jeff will get manholes marked for chip sealing project. </w:t>
      </w:r>
    </w:p>
    <w:p w:rsidR="00970710" w:rsidRPr="00970710" w:rsidRDefault="00970710" w:rsidP="00970710">
      <w:pPr>
        <w:rPr>
          <w:rFonts w:ascii="Calibri" w:eastAsia="Calibri" w:hAnsi="Calibri" w:cs="Times New Roman"/>
          <w:bCs/>
        </w:rPr>
      </w:pPr>
      <w:proofErr w:type="gramStart"/>
      <w:r w:rsidRPr="00970710">
        <w:rPr>
          <w:rFonts w:ascii="Calibri" w:eastAsia="Calibri" w:hAnsi="Calibri" w:cs="Times New Roman"/>
          <w:bCs/>
        </w:rPr>
        <w:t xml:space="preserve">Motion by Ten Eyck, second by </w:t>
      </w:r>
      <w:proofErr w:type="spellStart"/>
      <w:r w:rsidRPr="00970710">
        <w:rPr>
          <w:rFonts w:ascii="Calibri" w:eastAsia="Calibri" w:hAnsi="Calibri" w:cs="Times New Roman"/>
          <w:bCs/>
        </w:rPr>
        <w:t>Chamblin</w:t>
      </w:r>
      <w:proofErr w:type="spellEnd"/>
      <w:r w:rsidRPr="00970710">
        <w:rPr>
          <w:rFonts w:ascii="Calibri" w:eastAsia="Calibri" w:hAnsi="Calibri" w:cs="Times New Roman"/>
          <w:bCs/>
        </w:rPr>
        <w:t xml:space="preserve"> to approve Financial Report.</w:t>
      </w:r>
      <w:proofErr w:type="gramEnd"/>
      <w:r w:rsidRPr="00970710">
        <w:rPr>
          <w:rFonts w:ascii="Calibri" w:eastAsia="Calibri" w:hAnsi="Calibri" w:cs="Times New Roman"/>
          <w:bCs/>
        </w:rPr>
        <w:t xml:space="preserve"> All present voted “aye” </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Motion by Ten Eyck, second by Hansen to approve the following bills including the Senior </w:t>
      </w:r>
      <w:proofErr w:type="spellStart"/>
      <w:r w:rsidRPr="00970710">
        <w:rPr>
          <w:rFonts w:ascii="Calibri" w:eastAsia="Calibri" w:hAnsi="Calibri" w:cs="Times New Roman"/>
          <w:bCs/>
        </w:rPr>
        <w:t>Cener</w:t>
      </w:r>
      <w:proofErr w:type="spellEnd"/>
      <w:r w:rsidRPr="00970710">
        <w:rPr>
          <w:rFonts w:ascii="Calibri" w:eastAsia="Calibri" w:hAnsi="Calibri" w:cs="Times New Roman"/>
          <w:bCs/>
        </w:rPr>
        <w:t xml:space="preserve"> Roof once inspected </w:t>
      </w:r>
      <w:proofErr w:type="spellStart"/>
      <w:r w:rsidRPr="00970710">
        <w:rPr>
          <w:rFonts w:ascii="Calibri" w:eastAsia="Calibri" w:hAnsi="Calibri" w:cs="Times New Roman"/>
          <w:bCs/>
        </w:rPr>
        <w:t>andapproved</w:t>
      </w:r>
      <w:proofErr w:type="spellEnd"/>
      <w:r w:rsidRPr="00970710">
        <w:rPr>
          <w:rFonts w:ascii="Calibri" w:eastAsia="Calibri" w:hAnsi="Calibri" w:cs="Times New Roman"/>
          <w:bCs/>
        </w:rPr>
        <w:t xml:space="preserve"> by </w:t>
      </w:r>
      <w:proofErr w:type="spellStart"/>
      <w:r w:rsidRPr="00970710">
        <w:rPr>
          <w:rFonts w:ascii="Calibri" w:eastAsia="Calibri" w:hAnsi="Calibri" w:cs="Times New Roman"/>
          <w:bCs/>
        </w:rPr>
        <w:t>Chamblin</w:t>
      </w:r>
      <w:proofErr w:type="spellEnd"/>
      <w:r w:rsidRPr="00970710">
        <w:rPr>
          <w:rFonts w:ascii="Calibri" w:eastAsia="Calibri" w:hAnsi="Calibri" w:cs="Times New Roman"/>
          <w:bCs/>
        </w:rPr>
        <w:t xml:space="preserve">: Big Sioux Community Water (Water/water loan) $3,114.00; Booster (publications) $180.00; </w:t>
      </w:r>
      <w:proofErr w:type="spellStart"/>
      <w:r w:rsidRPr="00970710">
        <w:rPr>
          <w:rFonts w:ascii="Calibri" w:eastAsia="Calibri" w:hAnsi="Calibri" w:cs="Times New Roman"/>
          <w:bCs/>
        </w:rPr>
        <w:t>Cardmember</w:t>
      </w:r>
      <w:proofErr w:type="spellEnd"/>
      <w:r w:rsidRPr="00970710">
        <w:rPr>
          <w:rFonts w:ascii="Calibri" w:eastAsia="Calibri" w:hAnsi="Calibri" w:cs="Times New Roman"/>
          <w:bCs/>
        </w:rPr>
        <w:t xml:space="preserve"> Services (Stamps/Subscription) $64.92;Eng Services (garbage July) $1,133.60; Lacey Rental (</w:t>
      </w:r>
      <w:proofErr w:type="spellStart"/>
      <w:r w:rsidRPr="00970710">
        <w:rPr>
          <w:rFonts w:ascii="Calibri" w:eastAsia="Calibri" w:hAnsi="Calibri" w:cs="Times New Roman"/>
          <w:bCs/>
        </w:rPr>
        <w:t>porta</w:t>
      </w:r>
      <w:proofErr w:type="spellEnd"/>
      <w:r w:rsidRPr="00970710">
        <w:rPr>
          <w:rFonts w:ascii="Calibri" w:eastAsia="Calibri" w:hAnsi="Calibri" w:cs="Times New Roman"/>
          <w:bCs/>
        </w:rPr>
        <w:t xml:space="preserve"> potties cleaning) $150.00; Moody County Enterprise (publishing) $145.38; Nelson &amp; Ericsson Law Office (Attorney Fees) $3,150.00; One Office Solution (Toner) $121.98; Ottertail (Utilities Date 7/12) $743.12; Ottertail (Utilities) $756.41; River’s Edge Cooperative (2024 Propane Contract) 3,018.00; SD Department of Revenue (July/August Sales Tax) 119.40; USDA ( water loan) $569.00; Valley Fibercom (phone &amp; internet) $183.00; Payroll (General + employer taxes) $5,391.93 and  J&amp;P Roofing Systems Inc. (Sr. Center Roof/Warranty) $34,871.00, Total of $52,968.62 All present voted “aye”.</w:t>
      </w:r>
    </w:p>
    <w:p w:rsidR="00970710" w:rsidRPr="00970710" w:rsidRDefault="00970710" w:rsidP="00970710">
      <w:pPr>
        <w:rPr>
          <w:rFonts w:ascii="Calibri" w:eastAsia="Calibri" w:hAnsi="Calibri" w:cs="Times New Roman"/>
          <w:bCs/>
        </w:rPr>
      </w:pPr>
      <w:proofErr w:type="gramStart"/>
      <w:r w:rsidRPr="00970710">
        <w:rPr>
          <w:rFonts w:ascii="Calibri" w:eastAsia="Calibri" w:hAnsi="Calibri" w:cs="Times New Roman"/>
          <w:bCs/>
        </w:rPr>
        <w:t xml:space="preserve">Motion by </w:t>
      </w:r>
      <w:proofErr w:type="spellStart"/>
      <w:r w:rsidRPr="00970710">
        <w:rPr>
          <w:rFonts w:ascii="Calibri" w:eastAsia="Calibri" w:hAnsi="Calibri" w:cs="Times New Roman"/>
          <w:bCs/>
        </w:rPr>
        <w:t>Chamblin</w:t>
      </w:r>
      <w:proofErr w:type="spellEnd"/>
      <w:r w:rsidRPr="00970710">
        <w:rPr>
          <w:rFonts w:ascii="Calibri" w:eastAsia="Calibri" w:hAnsi="Calibri" w:cs="Times New Roman"/>
          <w:bCs/>
        </w:rPr>
        <w:t xml:space="preserve"> to go into Executive Session on legal matters at 6:35pm, Second by Hansen.</w:t>
      </w:r>
      <w:proofErr w:type="gramEnd"/>
      <w:r w:rsidRPr="00970710">
        <w:rPr>
          <w:rFonts w:ascii="Calibri" w:eastAsia="Calibri" w:hAnsi="Calibri" w:cs="Times New Roman"/>
          <w:bCs/>
        </w:rPr>
        <w:t xml:space="preserve"> All present voted “aye”</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Executive Session ended at 7:06 pm</w:t>
      </w:r>
    </w:p>
    <w:p w:rsidR="00970710" w:rsidRPr="00970710" w:rsidRDefault="00970710" w:rsidP="00970710">
      <w:pPr>
        <w:rPr>
          <w:rFonts w:ascii="Calibri" w:eastAsia="Calibri" w:hAnsi="Calibri" w:cs="Times New Roman"/>
          <w:bCs/>
        </w:rPr>
      </w:pPr>
      <w:proofErr w:type="gramStart"/>
      <w:r w:rsidRPr="00970710">
        <w:rPr>
          <w:rFonts w:ascii="Calibri" w:eastAsia="Calibri" w:hAnsi="Calibri" w:cs="Times New Roman"/>
          <w:bCs/>
        </w:rPr>
        <w:t xml:space="preserve">Motion by </w:t>
      </w:r>
      <w:proofErr w:type="spellStart"/>
      <w:r w:rsidRPr="00970710">
        <w:rPr>
          <w:rFonts w:ascii="Calibri" w:eastAsia="Calibri" w:hAnsi="Calibri" w:cs="Times New Roman"/>
          <w:bCs/>
        </w:rPr>
        <w:t>Chamblin</w:t>
      </w:r>
      <w:proofErr w:type="spellEnd"/>
      <w:r w:rsidRPr="00970710">
        <w:rPr>
          <w:rFonts w:ascii="Calibri" w:eastAsia="Calibri" w:hAnsi="Calibri" w:cs="Times New Roman"/>
          <w:bCs/>
        </w:rPr>
        <w:t>, second by Hansen to adjourn at 7:07 pm.</w:t>
      </w:r>
      <w:proofErr w:type="gramEnd"/>
      <w:r w:rsidRPr="00970710">
        <w:rPr>
          <w:rFonts w:ascii="Calibri" w:eastAsia="Calibri" w:hAnsi="Calibri" w:cs="Times New Roman"/>
          <w:bCs/>
        </w:rPr>
        <w:t xml:space="preserve">  All present voted “aye”</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Next Regular Meeting – Wednesday, October 16, 2024</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Minutes submitted pending Board approval. </w:t>
      </w:r>
      <w:r w:rsidRPr="00970710">
        <w:rPr>
          <w:rFonts w:ascii="Calibri" w:eastAsia="Calibri" w:hAnsi="Calibri" w:cs="Times New Roman"/>
          <w:bCs/>
        </w:rPr>
        <w:tab/>
      </w:r>
      <w:r w:rsidRPr="00970710">
        <w:rPr>
          <w:rFonts w:ascii="Calibri" w:eastAsia="Calibri" w:hAnsi="Calibri" w:cs="Times New Roman"/>
          <w:bCs/>
        </w:rPr>
        <w:tab/>
      </w:r>
      <w:r w:rsidRPr="00970710">
        <w:rPr>
          <w:rFonts w:ascii="Calibri" w:eastAsia="Calibri" w:hAnsi="Calibri" w:cs="Times New Roman"/>
          <w:bCs/>
        </w:rPr>
        <w:tab/>
      </w:r>
      <w:r w:rsidRPr="00970710">
        <w:rPr>
          <w:rFonts w:ascii="Calibri" w:eastAsia="Calibri" w:hAnsi="Calibri" w:cs="Times New Roman"/>
          <w:bCs/>
        </w:rPr>
        <w:tab/>
      </w:r>
      <w:r w:rsidRPr="00970710">
        <w:rPr>
          <w:rFonts w:ascii="Calibri" w:eastAsia="Calibri" w:hAnsi="Calibri" w:cs="Times New Roman"/>
          <w:bCs/>
        </w:rPr>
        <w:tab/>
      </w:r>
      <w:r w:rsidRPr="00970710">
        <w:rPr>
          <w:rFonts w:ascii="Calibri" w:eastAsia="Calibri" w:hAnsi="Calibri" w:cs="Times New Roman"/>
          <w:bCs/>
        </w:rPr>
        <w:tab/>
      </w:r>
      <w:r w:rsidRPr="00970710">
        <w:rPr>
          <w:rFonts w:ascii="Calibri" w:eastAsia="Calibri" w:hAnsi="Calibri" w:cs="Times New Roman"/>
          <w:bCs/>
        </w:rPr>
        <w:tab/>
      </w:r>
      <w:r w:rsidRPr="00970710">
        <w:rPr>
          <w:rFonts w:ascii="Calibri" w:eastAsia="Calibri" w:hAnsi="Calibri" w:cs="Times New Roman"/>
          <w:bCs/>
        </w:rPr>
        <w:tab/>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Cody </w:t>
      </w:r>
      <w:proofErr w:type="spellStart"/>
      <w:r w:rsidRPr="00970710">
        <w:rPr>
          <w:rFonts w:ascii="Calibri" w:eastAsia="Calibri" w:hAnsi="Calibri" w:cs="Times New Roman"/>
          <w:bCs/>
        </w:rPr>
        <w:t>Chamblin</w:t>
      </w:r>
      <w:proofErr w:type="spellEnd"/>
      <w:r w:rsidRPr="00970710">
        <w:rPr>
          <w:rFonts w:ascii="Calibri" w:eastAsia="Calibri" w:hAnsi="Calibri" w:cs="Times New Roman"/>
          <w:bCs/>
        </w:rPr>
        <w:t>, Chairman</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 xml:space="preserve">Attest: </w:t>
      </w:r>
    </w:p>
    <w:p w:rsidR="00970710" w:rsidRPr="00970710" w:rsidRDefault="00970710" w:rsidP="00970710">
      <w:pPr>
        <w:rPr>
          <w:rFonts w:ascii="Calibri" w:eastAsia="Calibri" w:hAnsi="Calibri" w:cs="Times New Roman"/>
          <w:bCs/>
        </w:rPr>
      </w:pPr>
      <w:r w:rsidRPr="00970710">
        <w:rPr>
          <w:rFonts w:ascii="Calibri" w:eastAsia="Calibri" w:hAnsi="Calibri" w:cs="Times New Roman"/>
          <w:bCs/>
        </w:rPr>
        <w:t>Kayla Charles, Finance Officer</w:t>
      </w:r>
    </w:p>
    <w:p w:rsidR="00970710" w:rsidRPr="00970710" w:rsidRDefault="00970710" w:rsidP="00970710">
      <w:pPr>
        <w:rPr>
          <w:rFonts w:ascii="Calibri" w:eastAsia="Calibri" w:hAnsi="Calibri" w:cs="Times New Roman"/>
          <w:bCs/>
        </w:rPr>
      </w:pPr>
    </w:p>
    <w:p w:rsidR="00970710" w:rsidRPr="009714F8" w:rsidRDefault="00711D46" w:rsidP="009714F8">
      <w:pPr>
        <w:rPr>
          <w:rFonts w:ascii="Calibri" w:eastAsia="Calibri" w:hAnsi="Calibri" w:cs="Times New Roman"/>
          <w:bCs/>
        </w:rPr>
      </w:pPr>
      <w:r w:rsidRPr="00711D46">
        <w:rPr>
          <w:noProof/>
        </w:rPr>
        <w:lastRenderedPageBreak/>
        <w:drawing>
          <wp:inline distT="0" distB="0" distL="0" distR="0">
            <wp:extent cx="6858000" cy="9952673"/>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858000" cy="9952673"/>
                    </a:xfrm>
                    <a:prstGeom prst="rect">
                      <a:avLst/>
                    </a:prstGeom>
                    <a:noFill/>
                    <a:ln w="9525">
                      <a:noFill/>
                      <a:miter lim="800000"/>
                      <a:headEnd/>
                      <a:tailEnd/>
                    </a:ln>
                  </pic:spPr>
                </pic:pic>
              </a:graphicData>
            </a:graphic>
          </wp:inline>
        </w:drawing>
      </w:r>
    </w:p>
    <w:p w:rsidR="009714F8" w:rsidRPr="009714F8" w:rsidRDefault="009714F8" w:rsidP="009714F8">
      <w:pPr>
        <w:rPr>
          <w:rFonts w:ascii="Calibri" w:eastAsia="Calibri" w:hAnsi="Calibri" w:cs="Times New Roman"/>
          <w:bCs/>
        </w:rPr>
      </w:pPr>
    </w:p>
    <w:p w:rsidR="009714F8" w:rsidRDefault="00711D46" w:rsidP="009714F8">
      <w:pPr>
        <w:rPr>
          <w:rFonts w:ascii="Calibri" w:eastAsia="Calibri" w:hAnsi="Calibri" w:cs="Times New Roman"/>
          <w:bCs/>
        </w:rPr>
      </w:pPr>
      <w:r w:rsidRPr="00711D46">
        <w:rPr>
          <w:noProof/>
        </w:rPr>
        <w:drawing>
          <wp:inline distT="0" distB="0" distL="0" distR="0">
            <wp:extent cx="6858000" cy="8255318"/>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858000" cy="8255318"/>
                    </a:xfrm>
                    <a:prstGeom prst="rect">
                      <a:avLst/>
                    </a:prstGeom>
                    <a:noFill/>
                    <a:ln w="9525">
                      <a:noFill/>
                      <a:miter lim="800000"/>
                      <a:headEnd/>
                      <a:tailEnd/>
                    </a:ln>
                  </pic:spPr>
                </pic:pic>
              </a:graphicData>
            </a:graphic>
          </wp:inline>
        </w:drawing>
      </w:r>
    </w:p>
    <w:p w:rsidR="00711D46" w:rsidRDefault="00711D46" w:rsidP="009714F8">
      <w:pPr>
        <w:rPr>
          <w:rFonts w:ascii="Calibri" w:eastAsia="Calibri" w:hAnsi="Calibri" w:cs="Times New Roman"/>
          <w:bCs/>
        </w:rPr>
      </w:pPr>
      <w:r w:rsidRPr="00711D46">
        <w:rPr>
          <w:noProof/>
        </w:rPr>
        <w:lastRenderedPageBreak/>
        <w:drawing>
          <wp:inline distT="0" distB="0" distL="0" distR="0">
            <wp:extent cx="6858000" cy="6369368"/>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858000" cy="6369368"/>
                    </a:xfrm>
                    <a:prstGeom prst="rect">
                      <a:avLst/>
                    </a:prstGeom>
                    <a:noFill/>
                    <a:ln w="9525">
                      <a:noFill/>
                      <a:miter lim="800000"/>
                      <a:headEnd/>
                      <a:tailEnd/>
                    </a:ln>
                  </pic:spPr>
                </pic:pic>
              </a:graphicData>
            </a:graphic>
          </wp:inline>
        </w:drawing>
      </w:r>
    </w:p>
    <w:p w:rsidR="00711D46" w:rsidRPr="009714F8" w:rsidRDefault="00711D46" w:rsidP="009714F8">
      <w:pPr>
        <w:rPr>
          <w:rFonts w:ascii="Calibri" w:eastAsia="Calibri" w:hAnsi="Calibri" w:cs="Times New Roman"/>
          <w:bCs/>
        </w:rPr>
      </w:pPr>
    </w:p>
    <w:p w:rsidR="0021177B" w:rsidRDefault="0021177B" w:rsidP="009714F8">
      <w:pPr>
        <w:rPr>
          <w:rFonts w:ascii="Calibri" w:eastAsia="Calibri" w:hAnsi="Calibri" w:cs="Times New Roman"/>
          <w:bCs/>
        </w:rPr>
      </w:pPr>
    </w:p>
    <w:p w:rsidR="006666BF" w:rsidRDefault="006666BF" w:rsidP="009714F8">
      <w:pPr>
        <w:rPr>
          <w:rFonts w:ascii="Calibri" w:eastAsia="Calibri" w:hAnsi="Calibri" w:cs="Times New Roman"/>
          <w:bCs/>
        </w:rPr>
      </w:pPr>
    </w:p>
    <w:p w:rsidR="006666BF" w:rsidRDefault="006666BF" w:rsidP="009714F8">
      <w:pPr>
        <w:rPr>
          <w:rFonts w:ascii="Calibri" w:eastAsia="Calibri" w:hAnsi="Calibri" w:cs="Times New Roman"/>
          <w:bCs/>
        </w:rPr>
      </w:pPr>
    </w:p>
    <w:p w:rsidR="0021177B" w:rsidRDefault="006666BF" w:rsidP="009714F8">
      <w:pPr>
        <w:rPr>
          <w:rFonts w:ascii="Calibri" w:eastAsia="Calibri" w:hAnsi="Calibri" w:cs="Times New Roman"/>
          <w:bCs/>
        </w:rPr>
      </w:pPr>
      <w:r w:rsidRPr="006666BF">
        <w:lastRenderedPageBreak/>
        <w:drawing>
          <wp:inline distT="0" distB="0" distL="0" distR="0">
            <wp:extent cx="6858000" cy="495198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858000" cy="4951987"/>
                    </a:xfrm>
                    <a:prstGeom prst="rect">
                      <a:avLst/>
                    </a:prstGeom>
                    <a:noFill/>
                    <a:ln w="9525">
                      <a:noFill/>
                      <a:miter lim="800000"/>
                      <a:headEnd/>
                      <a:tailEnd/>
                    </a:ln>
                  </pic:spPr>
                </pic:pic>
              </a:graphicData>
            </a:graphic>
          </wp:inline>
        </w:drawing>
      </w:r>
    </w:p>
    <w:p w:rsidR="006666BF" w:rsidRDefault="006666BF" w:rsidP="009714F8">
      <w:pPr>
        <w:rPr>
          <w:rFonts w:ascii="Calibri" w:eastAsia="Calibri" w:hAnsi="Calibri" w:cs="Times New Roman"/>
          <w:bCs/>
        </w:rPr>
      </w:pPr>
    </w:p>
    <w:p w:rsidR="006666BF" w:rsidRPr="009714F8" w:rsidRDefault="006666BF" w:rsidP="009714F8">
      <w:pPr>
        <w:rPr>
          <w:rFonts w:ascii="Calibri" w:eastAsia="Calibri" w:hAnsi="Calibri" w:cs="Times New Roman"/>
          <w:bCs/>
        </w:rPr>
      </w:pPr>
      <w:r w:rsidRPr="006666BF">
        <w:drawing>
          <wp:inline distT="0" distB="0" distL="0" distR="0">
            <wp:extent cx="6581775" cy="24384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581775" cy="2438400"/>
                    </a:xfrm>
                    <a:prstGeom prst="rect">
                      <a:avLst/>
                    </a:prstGeom>
                    <a:noFill/>
                    <a:ln w="9525">
                      <a:noFill/>
                      <a:miter lim="800000"/>
                      <a:headEnd/>
                      <a:tailEnd/>
                    </a:ln>
                  </pic:spPr>
                </pic:pic>
              </a:graphicData>
            </a:graphic>
          </wp:inline>
        </w:drawing>
      </w:r>
    </w:p>
    <w:sectPr w:rsidR="006666BF" w:rsidRPr="009714F8"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110C6"/>
    <w:rsid w:val="000111AD"/>
    <w:rsid w:val="00021E42"/>
    <w:rsid w:val="0002653B"/>
    <w:rsid w:val="0003756C"/>
    <w:rsid w:val="00041E35"/>
    <w:rsid w:val="000462EF"/>
    <w:rsid w:val="00051FE2"/>
    <w:rsid w:val="00057E61"/>
    <w:rsid w:val="00064976"/>
    <w:rsid w:val="00064D17"/>
    <w:rsid w:val="00075B3E"/>
    <w:rsid w:val="0008722A"/>
    <w:rsid w:val="00091D42"/>
    <w:rsid w:val="000A012C"/>
    <w:rsid w:val="000A01A4"/>
    <w:rsid w:val="000C0C04"/>
    <w:rsid w:val="000C13DB"/>
    <w:rsid w:val="000C2206"/>
    <w:rsid w:val="000D7ECF"/>
    <w:rsid w:val="000E24A1"/>
    <w:rsid w:val="00102A28"/>
    <w:rsid w:val="0011145D"/>
    <w:rsid w:val="00115F8C"/>
    <w:rsid w:val="00116CE2"/>
    <w:rsid w:val="00117F95"/>
    <w:rsid w:val="00121A60"/>
    <w:rsid w:val="00124FDF"/>
    <w:rsid w:val="00132EF2"/>
    <w:rsid w:val="00137A04"/>
    <w:rsid w:val="00145562"/>
    <w:rsid w:val="0015451F"/>
    <w:rsid w:val="00156CEA"/>
    <w:rsid w:val="00186ABA"/>
    <w:rsid w:val="00190AFF"/>
    <w:rsid w:val="001A4D72"/>
    <w:rsid w:val="001A65B9"/>
    <w:rsid w:val="001B18D1"/>
    <w:rsid w:val="001C7F72"/>
    <w:rsid w:val="001D7F15"/>
    <w:rsid w:val="001F68D4"/>
    <w:rsid w:val="002003A6"/>
    <w:rsid w:val="00200C7B"/>
    <w:rsid w:val="00203D2E"/>
    <w:rsid w:val="0021083C"/>
    <w:rsid w:val="0021177B"/>
    <w:rsid w:val="002149D0"/>
    <w:rsid w:val="00215A26"/>
    <w:rsid w:val="002236DA"/>
    <w:rsid w:val="00224E46"/>
    <w:rsid w:val="00226924"/>
    <w:rsid w:val="0023751A"/>
    <w:rsid w:val="00241BEA"/>
    <w:rsid w:val="00245EF4"/>
    <w:rsid w:val="00253A57"/>
    <w:rsid w:val="00257981"/>
    <w:rsid w:val="002618F3"/>
    <w:rsid w:val="002620D0"/>
    <w:rsid w:val="00276D32"/>
    <w:rsid w:val="002A2034"/>
    <w:rsid w:val="002D4ABF"/>
    <w:rsid w:val="002E2326"/>
    <w:rsid w:val="002F2966"/>
    <w:rsid w:val="002F7887"/>
    <w:rsid w:val="00306EAE"/>
    <w:rsid w:val="00307658"/>
    <w:rsid w:val="003079C2"/>
    <w:rsid w:val="0031125F"/>
    <w:rsid w:val="003165EA"/>
    <w:rsid w:val="00323EC5"/>
    <w:rsid w:val="00324805"/>
    <w:rsid w:val="0032565B"/>
    <w:rsid w:val="00326C82"/>
    <w:rsid w:val="003373B7"/>
    <w:rsid w:val="003551FA"/>
    <w:rsid w:val="00356F62"/>
    <w:rsid w:val="0037198F"/>
    <w:rsid w:val="0037347B"/>
    <w:rsid w:val="00380DFA"/>
    <w:rsid w:val="00383C7A"/>
    <w:rsid w:val="00391DD8"/>
    <w:rsid w:val="00397E92"/>
    <w:rsid w:val="003B1359"/>
    <w:rsid w:val="003B3859"/>
    <w:rsid w:val="003C0407"/>
    <w:rsid w:val="003C543B"/>
    <w:rsid w:val="003C66F6"/>
    <w:rsid w:val="003D0D1B"/>
    <w:rsid w:val="003D2A57"/>
    <w:rsid w:val="003E5286"/>
    <w:rsid w:val="003E6F52"/>
    <w:rsid w:val="00413023"/>
    <w:rsid w:val="0041400F"/>
    <w:rsid w:val="00420E65"/>
    <w:rsid w:val="00431B38"/>
    <w:rsid w:val="00457E31"/>
    <w:rsid w:val="00466AA2"/>
    <w:rsid w:val="00475398"/>
    <w:rsid w:val="00477F99"/>
    <w:rsid w:val="00480728"/>
    <w:rsid w:val="00492428"/>
    <w:rsid w:val="004926CE"/>
    <w:rsid w:val="00492B91"/>
    <w:rsid w:val="004A00D2"/>
    <w:rsid w:val="004B152B"/>
    <w:rsid w:val="004B2606"/>
    <w:rsid w:val="004B376F"/>
    <w:rsid w:val="004C24B1"/>
    <w:rsid w:val="004C3430"/>
    <w:rsid w:val="004C4FDC"/>
    <w:rsid w:val="004C5864"/>
    <w:rsid w:val="004D632C"/>
    <w:rsid w:val="004E189F"/>
    <w:rsid w:val="004E1A14"/>
    <w:rsid w:val="004E27D0"/>
    <w:rsid w:val="004E56F0"/>
    <w:rsid w:val="004E7467"/>
    <w:rsid w:val="004F002A"/>
    <w:rsid w:val="004F27E8"/>
    <w:rsid w:val="00502BC4"/>
    <w:rsid w:val="00502FE6"/>
    <w:rsid w:val="00504E7C"/>
    <w:rsid w:val="005137DF"/>
    <w:rsid w:val="00515842"/>
    <w:rsid w:val="0052161D"/>
    <w:rsid w:val="00522EB7"/>
    <w:rsid w:val="00536955"/>
    <w:rsid w:val="005419E8"/>
    <w:rsid w:val="005427E1"/>
    <w:rsid w:val="00542EB3"/>
    <w:rsid w:val="00545092"/>
    <w:rsid w:val="00545C22"/>
    <w:rsid w:val="0055075A"/>
    <w:rsid w:val="00553DA2"/>
    <w:rsid w:val="0056667E"/>
    <w:rsid w:val="005733A0"/>
    <w:rsid w:val="0058208F"/>
    <w:rsid w:val="00582FD9"/>
    <w:rsid w:val="005938E9"/>
    <w:rsid w:val="00594A12"/>
    <w:rsid w:val="005A1EC6"/>
    <w:rsid w:val="005A56AA"/>
    <w:rsid w:val="005B417B"/>
    <w:rsid w:val="005C1F7A"/>
    <w:rsid w:val="005C6365"/>
    <w:rsid w:val="005C742E"/>
    <w:rsid w:val="005D594D"/>
    <w:rsid w:val="005D780D"/>
    <w:rsid w:val="0060166E"/>
    <w:rsid w:val="00603EF2"/>
    <w:rsid w:val="0060716C"/>
    <w:rsid w:val="006125CA"/>
    <w:rsid w:val="00613043"/>
    <w:rsid w:val="00620817"/>
    <w:rsid w:val="006225A0"/>
    <w:rsid w:val="006350B1"/>
    <w:rsid w:val="006439C6"/>
    <w:rsid w:val="00647F9E"/>
    <w:rsid w:val="006523AF"/>
    <w:rsid w:val="00656D3F"/>
    <w:rsid w:val="006666BF"/>
    <w:rsid w:val="00677589"/>
    <w:rsid w:val="00684114"/>
    <w:rsid w:val="00686537"/>
    <w:rsid w:val="00692D85"/>
    <w:rsid w:val="00694C11"/>
    <w:rsid w:val="006B0CF3"/>
    <w:rsid w:val="006B4258"/>
    <w:rsid w:val="006C06FF"/>
    <w:rsid w:val="006D38B1"/>
    <w:rsid w:val="006E2D37"/>
    <w:rsid w:val="006F5E3C"/>
    <w:rsid w:val="00710E43"/>
    <w:rsid w:val="00711D46"/>
    <w:rsid w:val="00721E41"/>
    <w:rsid w:val="0073331C"/>
    <w:rsid w:val="0073612C"/>
    <w:rsid w:val="00737062"/>
    <w:rsid w:val="0074147F"/>
    <w:rsid w:val="0074477C"/>
    <w:rsid w:val="0075215C"/>
    <w:rsid w:val="00766FA9"/>
    <w:rsid w:val="00774902"/>
    <w:rsid w:val="007759CD"/>
    <w:rsid w:val="007771B7"/>
    <w:rsid w:val="0077780F"/>
    <w:rsid w:val="0078119A"/>
    <w:rsid w:val="007811E3"/>
    <w:rsid w:val="00792EEA"/>
    <w:rsid w:val="007A67A7"/>
    <w:rsid w:val="007A6B68"/>
    <w:rsid w:val="007C5518"/>
    <w:rsid w:val="007E3F59"/>
    <w:rsid w:val="007E42EB"/>
    <w:rsid w:val="007F37F0"/>
    <w:rsid w:val="007F4B39"/>
    <w:rsid w:val="00804589"/>
    <w:rsid w:val="00804D2E"/>
    <w:rsid w:val="00816B3D"/>
    <w:rsid w:val="0082469F"/>
    <w:rsid w:val="00833B1C"/>
    <w:rsid w:val="00835A16"/>
    <w:rsid w:val="00842004"/>
    <w:rsid w:val="00847AD7"/>
    <w:rsid w:val="00847B14"/>
    <w:rsid w:val="008511EA"/>
    <w:rsid w:val="008550F0"/>
    <w:rsid w:val="0087154E"/>
    <w:rsid w:val="00873001"/>
    <w:rsid w:val="008773CC"/>
    <w:rsid w:val="00877D20"/>
    <w:rsid w:val="00891632"/>
    <w:rsid w:val="00891C0C"/>
    <w:rsid w:val="008B3E71"/>
    <w:rsid w:val="008C1FAA"/>
    <w:rsid w:val="008C7E6C"/>
    <w:rsid w:val="008D149E"/>
    <w:rsid w:val="008E5E5F"/>
    <w:rsid w:val="008F018B"/>
    <w:rsid w:val="008F30D7"/>
    <w:rsid w:val="009025D1"/>
    <w:rsid w:val="009330FA"/>
    <w:rsid w:val="0094300D"/>
    <w:rsid w:val="00944C0F"/>
    <w:rsid w:val="00951F06"/>
    <w:rsid w:val="009520B6"/>
    <w:rsid w:val="0095696F"/>
    <w:rsid w:val="00957356"/>
    <w:rsid w:val="0096038A"/>
    <w:rsid w:val="00970710"/>
    <w:rsid w:val="009714F8"/>
    <w:rsid w:val="009756E8"/>
    <w:rsid w:val="009A01CC"/>
    <w:rsid w:val="009A0BD1"/>
    <w:rsid w:val="009A0ED2"/>
    <w:rsid w:val="009A17DA"/>
    <w:rsid w:val="009A4088"/>
    <w:rsid w:val="009A6033"/>
    <w:rsid w:val="009A61EA"/>
    <w:rsid w:val="009B51E2"/>
    <w:rsid w:val="009C5961"/>
    <w:rsid w:val="009D040F"/>
    <w:rsid w:val="009D5FB2"/>
    <w:rsid w:val="009E79E9"/>
    <w:rsid w:val="009F3310"/>
    <w:rsid w:val="009F3C90"/>
    <w:rsid w:val="009F7BFC"/>
    <w:rsid w:val="00A12586"/>
    <w:rsid w:val="00A14FBD"/>
    <w:rsid w:val="00A22418"/>
    <w:rsid w:val="00A2265C"/>
    <w:rsid w:val="00A27C94"/>
    <w:rsid w:val="00A32339"/>
    <w:rsid w:val="00A363D7"/>
    <w:rsid w:val="00A621C8"/>
    <w:rsid w:val="00A6260E"/>
    <w:rsid w:val="00A62624"/>
    <w:rsid w:val="00A74B35"/>
    <w:rsid w:val="00A81432"/>
    <w:rsid w:val="00A85061"/>
    <w:rsid w:val="00A850BB"/>
    <w:rsid w:val="00A90E4D"/>
    <w:rsid w:val="00A952D0"/>
    <w:rsid w:val="00AA0CA9"/>
    <w:rsid w:val="00AA6665"/>
    <w:rsid w:val="00AC2D06"/>
    <w:rsid w:val="00AC6230"/>
    <w:rsid w:val="00AC74FB"/>
    <w:rsid w:val="00B0787C"/>
    <w:rsid w:val="00B10AF2"/>
    <w:rsid w:val="00B14146"/>
    <w:rsid w:val="00B1788F"/>
    <w:rsid w:val="00B220B6"/>
    <w:rsid w:val="00B222AD"/>
    <w:rsid w:val="00B244DF"/>
    <w:rsid w:val="00B2453C"/>
    <w:rsid w:val="00B41FE3"/>
    <w:rsid w:val="00B44555"/>
    <w:rsid w:val="00B5630B"/>
    <w:rsid w:val="00B574D4"/>
    <w:rsid w:val="00B57594"/>
    <w:rsid w:val="00B5782D"/>
    <w:rsid w:val="00B61821"/>
    <w:rsid w:val="00B72890"/>
    <w:rsid w:val="00B76A8A"/>
    <w:rsid w:val="00B80C9B"/>
    <w:rsid w:val="00B82837"/>
    <w:rsid w:val="00B918E3"/>
    <w:rsid w:val="00B9594B"/>
    <w:rsid w:val="00BA74E6"/>
    <w:rsid w:val="00BC10D8"/>
    <w:rsid w:val="00BC34A1"/>
    <w:rsid w:val="00BD654F"/>
    <w:rsid w:val="00BF2FAB"/>
    <w:rsid w:val="00C11811"/>
    <w:rsid w:val="00C164C0"/>
    <w:rsid w:val="00C216EC"/>
    <w:rsid w:val="00C2251B"/>
    <w:rsid w:val="00C420FE"/>
    <w:rsid w:val="00C504CE"/>
    <w:rsid w:val="00C51FA6"/>
    <w:rsid w:val="00C55E33"/>
    <w:rsid w:val="00C571D1"/>
    <w:rsid w:val="00C60991"/>
    <w:rsid w:val="00C61FD3"/>
    <w:rsid w:val="00C6237F"/>
    <w:rsid w:val="00C64EC0"/>
    <w:rsid w:val="00C661B8"/>
    <w:rsid w:val="00C87F0E"/>
    <w:rsid w:val="00C916D8"/>
    <w:rsid w:val="00C97F7D"/>
    <w:rsid w:val="00CB04B0"/>
    <w:rsid w:val="00CB0E67"/>
    <w:rsid w:val="00CB2C52"/>
    <w:rsid w:val="00CB4CAB"/>
    <w:rsid w:val="00CC376F"/>
    <w:rsid w:val="00CD1BA1"/>
    <w:rsid w:val="00CD22B0"/>
    <w:rsid w:val="00CD7384"/>
    <w:rsid w:val="00CE4300"/>
    <w:rsid w:val="00CE5090"/>
    <w:rsid w:val="00CF167B"/>
    <w:rsid w:val="00CF2801"/>
    <w:rsid w:val="00CF5B94"/>
    <w:rsid w:val="00CF794D"/>
    <w:rsid w:val="00D01746"/>
    <w:rsid w:val="00D04691"/>
    <w:rsid w:val="00D10621"/>
    <w:rsid w:val="00D113AA"/>
    <w:rsid w:val="00D123AA"/>
    <w:rsid w:val="00D22029"/>
    <w:rsid w:val="00D25229"/>
    <w:rsid w:val="00D2656A"/>
    <w:rsid w:val="00D35DB8"/>
    <w:rsid w:val="00D376BF"/>
    <w:rsid w:val="00D42090"/>
    <w:rsid w:val="00D44C2F"/>
    <w:rsid w:val="00D46AC4"/>
    <w:rsid w:val="00D56694"/>
    <w:rsid w:val="00D61D17"/>
    <w:rsid w:val="00D70B3D"/>
    <w:rsid w:val="00D74354"/>
    <w:rsid w:val="00D84DF6"/>
    <w:rsid w:val="00D85D39"/>
    <w:rsid w:val="00D9783C"/>
    <w:rsid w:val="00DA0669"/>
    <w:rsid w:val="00DA15B5"/>
    <w:rsid w:val="00DA5AC5"/>
    <w:rsid w:val="00DB17D3"/>
    <w:rsid w:val="00DB4142"/>
    <w:rsid w:val="00DB43AB"/>
    <w:rsid w:val="00DC35C3"/>
    <w:rsid w:val="00DD01DC"/>
    <w:rsid w:val="00DD3D52"/>
    <w:rsid w:val="00DE7861"/>
    <w:rsid w:val="00DF1215"/>
    <w:rsid w:val="00E01588"/>
    <w:rsid w:val="00E01952"/>
    <w:rsid w:val="00E1402D"/>
    <w:rsid w:val="00E25DA9"/>
    <w:rsid w:val="00E275C1"/>
    <w:rsid w:val="00E31E4F"/>
    <w:rsid w:val="00E33181"/>
    <w:rsid w:val="00E363C5"/>
    <w:rsid w:val="00E41CA3"/>
    <w:rsid w:val="00E70B2C"/>
    <w:rsid w:val="00E72D44"/>
    <w:rsid w:val="00E83788"/>
    <w:rsid w:val="00E90905"/>
    <w:rsid w:val="00E92A22"/>
    <w:rsid w:val="00EB1695"/>
    <w:rsid w:val="00EB5CEC"/>
    <w:rsid w:val="00ED08C1"/>
    <w:rsid w:val="00ED2CE0"/>
    <w:rsid w:val="00EF0A55"/>
    <w:rsid w:val="00EF22DE"/>
    <w:rsid w:val="00EF4C8E"/>
    <w:rsid w:val="00F11374"/>
    <w:rsid w:val="00F306E8"/>
    <w:rsid w:val="00F36912"/>
    <w:rsid w:val="00F36C3E"/>
    <w:rsid w:val="00F4377F"/>
    <w:rsid w:val="00F445CB"/>
    <w:rsid w:val="00F450A8"/>
    <w:rsid w:val="00F5001D"/>
    <w:rsid w:val="00F63B13"/>
    <w:rsid w:val="00F650F0"/>
    <w:rsid w:val="00F70CC3"/>
    <w:rsid w:val="00F71538"/>
    <w:rsid w:val="00F72F14"/>
    <w:rsid w:val="00F74A8A"/>
    <w:rsid w:val="00F80E6A"/>
    <w:rsid w:val="00F93570"/>
    <w:rsid w:val="00F961A9"/>
    <w:rsid w:val="00F96E67"/>
    <w:rsid w:val="00FA05B1"/>
    <w:rsid w:val="00FA67BE"/>
    <w:rsid w:val="00FB4579"/>
    <w:rsid w:val="00FB4D93"/>
    <w:rsid w:val="00FC42C7"/>
    <w:rsid w:val="00FC4AF4"/>
    <w:rsid w:val="00FC76A7"/>
    <w:rsid w:val="00FE0FE7"/>
    <w:rsid w:val="00FE6784"/>
    <w:rsid w:val="00FF3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475878273">
      <w:bodyDiv w:val="1"/>
      <w:marLeft w:val="0"/>
      <w:marRight w:val="0"/>
      <w:marTop w:val="0"/>
      <w:marBottom w:val="0"/>
      <w:divBdr>
        <w:top w:val="none" w:sz="0" w:space="0" w:color="auto"/>
        <w:left w:val="none" w:sz="0" w:space="0" w:color="auto"/>
        <w:bottom w:val="none" w:sz="0" w:space="0" w:color="auto"/>
        <w:right w:val="none" w:sz="0" w:space="0" w:color="auto"/>
      </w:divBdr>
    </w:div>
    <w:div w:id="495923793">
      <w:bodyDiv w:val="1"/>
      <w:marLeft w:val="0"/>
      <w:marRight w:val="0"/>
      <w:marTop w:val="0"/>
      <w:marBottom w:val="0"/>
      <w:divBdr>
        <w:top w:val="none" w:sz="0" w:space="0" w:color="auto"/>
        <w:left w:val="none" w:sz="0" w:space="0" w:color="auto"/>
        <w:bottom w:val="none" w:sz="0" w:space="0" w:color="auto"/>
        <w:right w:val="none" w:sz="0" w:space="0" w:color="auto"/>
      </w:divBdr>
    </w:div>
    <w:div w:id="563683601">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28189366">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7504668">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19494947">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08855456">
      <w:bodyDiv w:val="1"/>
      <w:marLeft w:val="0"/>
      <w:marRight w:val="0"/>
      <w:marTop w:val="0"/>
      <w:marBottom w:val="0"/>
      <w:divBdr>
        <w:top w:val="none" w:sz="0" w:space="0" w:color="auto"/>
        <w:left w:val="none" w:sz="0" w:space="0" w:color="auto"/>
        <w:bottom w:val="none" w:sz="0" w:space="0" w:color="auto"/>
        <w:right w:val="none" w:sz="0" w:space="0" w:color="auto"/>
      </w:divBdr>
    </w:div>
    <w:div w:id="1643347452">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42563171">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17922218">
      <w:bodyDiv w:val="1"/>
      <w:marLeft w:val="0"/>
      <w:marRight w:val="0"/>
      <w:marTop w:val="0"/>
      <w:marBottom w:val="0"/>
      <w:divBdr>
        <w:top w:val="none" w:sz="0" w:space="0" w:color="auto"/>
        <w:left w:val="none" w:sz="0" w:space="0" w:color="auto"/>
        <w:bottom w:val="none" w:sz="0" w:space="0" w:color="auto"/>
        <w:right w:val="none" w:sz="0" w:space="0" w:color="auto"/>
      </w:divBdr>
    </w:div>
    <w:div w:id="2051220097">
      <w:bodyDiv w:val="1"/>
      <w:marLeft w:val="0"/>
      <w:marRight w:val="0"/>
      <w:marTop w:val="0"/>
      <w:marBottom w:val="0"/>
      <w:divBdr>
        <w:top w:val="none" w:sz="0" w:space="0" w:color="auto"/>
        <w:left w:val="none" w:sz="0" w:space="0" w:color="auto"/>
        <w:bottom w:val="none" w:sz="0" w:space="0" w:color="auto"/>
        <w:right w:val="none" w:sz="0" w:space="0" w:color="auto"/>
      </w:divBdr>
    </w:div>
    <w:div w:id="2054035260">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7</cp:revision>
  <cp:lastPrinted>2024-08-20T17:57:00Z</cp:lastPrinted>
  <dcterms:created xsi:type="dcterms:W3CDTF">2024-10-15T15:41:00Z</dcterms:created>
  <dcterms:modified xsi:type="dcterms:W3CDTF">2024-10-16T16:48:00Z</dcterms:modified>
</cp:coreProperties>
</file>