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1259" w14:textId="77777777" w:rsidR="00416366" w:rsidRDefault="00416366" w:rsidP="00416366">
      <w:pPr>
        <w:spacing w:line="240" w:lineRule="auto"/>
        <w:jc w:val="center"/>
      </w:pPr>
      <w:r>
        <w:t xml:space="preserve">Egan City </w:t>
      </w:r>
      <w:r w:rsidR="00D31C79">
        <w:t xml:space="preserve">Special </w:t>
      </w:r>
      <w:r>
        <w:t>Minutes</w:t>
      </w:r>
    </w:p>
    <w:p w14:paraId="2F8A125A" w14:textId="31A6BF50" w:rsidR="00416366" w:rsidRDefault="008F0CCE" w:rsidP="00416366">
      <w:pPr>
        <w:spacing w:line="240" w:lineRule="auto"/>
        <w:jc w:val="center"/>
      </w:pPr>
      <w:r>
        <w:t>September 9</w:t>
      </w:r>
      <w:r w:rsidR="00416366">
        <w:t>, 2024</w:t>
      </w:r>
    </w:p>
    <w:p w14:paraId="2F8A125B" w14:textId="0B04CC66" w:rsidR="00D31C79" w:rsidRPr="00D31C79" w:rsidRDefault="00D31C79" w:rsidP="00D31C79">
      <w:pPr>
        <w:spacing w:line="220" w:lineRule="exact"/>
      </w:pPr>
      <w:r w:rsidRPr="00D31C79">
        <w:t xml:space="preserve">The Board of Trustees of the City of Egan, South Dakota met in special session on </w:t>
      </w:r>
      <w:r w:rsidR="008F0CCE">
        <w:t>September 9</w:t>
      </w:r>
      <w:r w:rsidRPr="00D31C79">
        <w:t xml:space="preserve">, </w:t>
      </w:r>
      <w:r w:rsidR="00D54158" w:rsidRPr="00D31C79">
        <w:t>2024,</w:t>
      </w:r>
      <w:r>
        <w:t xml:space="preserve"> </w:t>
      </w:r>
      <w:r w:rsidRPr="00D31C79">
        <w:t xml:space="preserve">at </w:t>
      </w:r>
      <w:r w:rsidR="00FE4EF2">
        <w:t xml:space="preserve">5:30 pm in </w:t>
      </w:r>
      <w:r w:rsidRPr="00D31C79">
        <w:t xml:space="preserve">Egan City Hall, 110 W 3rd Street, Egan, SD. </w:t>
      </w:r>
    </w:p>
    <w:p w14:paraId="2F8A125C" w14:textId="47F976FD" w:rsidR="00416366" w:rsidRDefault="00416366" w:rsidP="00416366">
      <w:pPr>
        <w:spacing w:line="220" w:lineRule="exact"/>
      </w:pPr>
      <w:r w:rsidRPr="00416366">
        <w:t>Present: Board of Trustee’s - Nancy Hansen, Mike Hein, Cody Chamblin and Michelle Ten Eyck</w:t>
      </w:r>
      <w:r w:rsidR="0018781C">
        <w:t>.</w:t>
      </w:r>
      <w:r>
        <w:t xml:space="preserve"> </w:t>
      </w:r>
      <w:r w:rsidR="0034331D">
        <w:t>Finance Officer</w:t>
      </w:r>
      <w:r w:rsidR="00650EB5">
        <w:t xml:space="preserve">s Kelly </w:t>
      </w:r>
      <w:proofErr w:type="spellStart"/>
      <w:r w:rsidR="00650EB5">
        <w:t>Wosje</w:t>
      </w:r>
      <w:proofErr w:type="spellEnd"/>
      <w:r w:rsidR="0034331D">
        <w:t xml:space="preserve"> Kayla Charles</w:t>
      </w:r>
      <w:r w:rsidR="00FE4EF2">
        <w:t>.</w:t>
      </w:r>
      <w:r w:rsidR="00A84636">
        <w:t xml:space="preserve"> </w:t>
      </w:r>
      <w:r w:rsidRPr="00416366">
        <w:t xml:space="preserve">Also present: Don Hansen </w:t>
      </w:r>
    </w:p>
    <w:p w14:paraId="2F8A125D" w14:textId="77777777" w:rsidR="0018781C" w:rsidRPr="00416366" w:rsidRDefault="0018781C" w:rsidP="00416366">
      <w:pPr>
        <w:spacing w:line="220" w:lineRule="exact"/>
      </w:pPr>
      <w:r>
        <w:t>Trustee Jerome Olson was absent</w:t>
      </w:r>
    </w:p>
    <w:p w14:paraId="2F8A125E" w14:textId="77777777" w:rsidR="00416366" w:rsidRDefault="00D31C79" w:rsidP="00416366">
      <w:pPr>
        <w:spacing w:line="220" w:lineRule="exact"/>
      </w:pPr>
      <w:r>
        <w:t>5:30</w:t>
      </w:r>
      <w:r w:rsidR="00416366">
        <w:t xml:space="preserve"> pm meeting was called to order by Chairman Chamblin.</w:t>
      </w:r>
    </w:p>
    <w:p w14:paraId="2F8A125F" w14:textId="500A30F2" w:rsidR="00416366" w:rsidRDefault="00416366" w:rsidP="00416366">
      <w:pPr>
        <w:spacing w:line="220" w:lineRule="exact"/>
      </w:pPr>
      <w:r>
        <w:t xml:space="preserve">Motion by </w:t>
      </w:r>
      <w:r w:rsidR="00FE4EF2">
        <w:t>Hansen</w:t>
      </w:r>
      <w:r>
        <w:t xml:space="preserve">, second by </w:t>
      </w:r>
      <w:r w:rsidR="00C160C3">
        <w:t>Hein</w:t>
      </w:r>
      <w:r>
        <w:t xml:space="preserve"> to approve the </w:t>
      </w:r>
      <w:proofErr w:type="gramStart"/>
      <w:r>
        <w:t>Agenda</w:t>
      </w:r>
      <w:proofErr w:type="gramEnd"/>
      <w:r>
        <w:t>. All present voted “aye.”</w:t>
      </w:r>
    </w:p>
    <w:p w14:paraId="2F8A1260" w14:textId="77777777" w:rsidR="0034331D" w:rsidRPr="0034331D" w:rsidRDefault="0034331D" w:rsidP="0034331D">
      <w:pPr>
        <w:spacing w:line="220" w:lineRule="exact"/>
        <w:rPr>
          <w:bCs/>
          <w:iCs/>
        </w:rPr>
      </w:pPr>
      <w:r w:rsidRPr="0034331D">
        <w:rPr>
          <w:b/>
          <w:i/>
        </w:rPr>
        <w:t>Public Comment:</w:t>
      </w:r>
      <w:r>
        <w:rPr>
          <w:bCs/>
          <w:iCs/>
        </w:rPr>
        <w:t xml:space="preserve"> </w:t>
      </w:r>
      <w:r w:rsidR="00D31C79">
        <w:rPr>
          <w:bCs/>
          <w:iCs/>
        </w:rPr>
        <w:t>None</w:t>
      </w:r>
    </w:p>
    <w:p w14:paraId="2F8A1261" w14:textId="5B264DA9" w:rsidR="006F0DF5" w:rsidRDefault="0034331D" w:rsidP="00D31C79">
      <w:pPr>
        <w:spacing w:line="220" w:lineRule="exact"/>
      </w:pPr>
      <w:r w:rsidRPr="0034331D">
        <w:rPr>
          <w:b/>
          <w:i/>
        </w:rPr>
        <w:t xml:space="preserve">Old Business: </w:t>
      </w:r>
      <w:r w:rsidR="00650EB5">
        <w:t xml:space="preserve">Finance Officer Kelly </w:t>
      </w:r>
      <w:proofErr w:type="spellStart"/>
      <w:r w:rsidR="00650EB5">
        <w:t>Wo</w:t>
      </w:r>
      <w:r w:rsidR="00A84636">
        <w:t>sje</w:t>
      </w:r>
      <w:proofErr w:type="spellEnd"/>
      <w:r w:rsidR="00A84636">
        <w:t xml:space="preserve"> presented the board with her budget suggestions for 2025. The board and </w:t>
      </w:r>
      <w:proofErr w:type="spellStart"/>
      <w:r w:rsidR="00A84636">
        <w:t>Wosje</w:t>
      </w:r>
      <w:proofErr w:type="spellEnd"/>
      <w:r w:rsidR="00A84636">
        <w:t xml:space="preserve"> went through each line item and </w:t>
      </w:r>
      <w:r w:rsidR="003F4544">
        <w:t>adjusted</w:t>
      </w:r>
      <w:r w:rsidR="00A84636">
        <w:t xml:space="preserve"> after discussion. </w:t>
      </w:r>
    </w:p>
    <w:p w14:paraId="4109FFFD" w14:textId="24F63458" w:rsidR="00A84636" w:rsidRDefault="00A84636" w:rsidP="00D31C79">
      <w:pPr>
        <w:spacing w:line="220" w:lineRule="exact"/>
      </w:pPr>
      <w:r w:rsidRPr="00CC3FF4">
        <w:rPr>
          <w:b/>
          <w:i/>
        </w:rPr>
        <w:t>New Business:</w:t>
      </w:r>
      <w:r>
        <w:t xml:space="preserve"> Finance Officer Kayla Charles presented the board with two bids for new utility billing software. Board requested a third bid be received before moving forward</w:t>
      </w:r>
    </w:p>
    <w:p w14:paraId="43C1DBCC" w14:textId="21E7A606" w:rsidR="00336495" w:rsidRDefault="00336495" w:rsidP="00336495">
      <w:pPr>
        <w:rPr>
          <w:rFonts w:ascii="Calibri" w:eastAsia="Calibri" w:hAnsi="Calibri" w:cs="Times New Roman"/>
          <w:bCs/>
        </w:rPr>
      </w:pPr>
      <w:r w:rsidRPr="009714F8">
        <w:rPr>
          <w:rFonts w:ascii="Calibri" w:eastAsia="Calibri" w:hAnsi="Calibri" w:cs="Times New Roman"/>
          <w:bCs/>
        </w:rPr>
        <w:t xml:space="preserve">Motion by Chamblin to go into Executive Session on personnel matters at </w:t>
      </w:r>
      <w:r w:rsidR="000940AB">
        <w:rPr>
          <w:rFonts w:ascii="Calibri" w:eastAsia="Calibri" w:hAnsi="Calibri" w:cs="Times New Roman"/>
          <w:bCs/>
        </w:rPr>
        <w:t>6:</w:t>
      </w:r>
      <w:r w:rsidR="00285980">
        <w:rPr>
          <w:rFonts w:ascii="Calibri" w:eastAsia="Calibri" w:hAnsi="Calibri" w:cs="Times New Roman"/>
          <w:bCs/>
        </w:rPr>
        <w:t>44 pm</w:t>
      </w:r>
      <w:r w:rsidRPr="009714F8">
        <w:rPr>
          <w:rFonts w:ascii="Calibri" w:eastAsia="Calibri" w:hAnsi="Calibri" w:cs="Times New Roman"/>
          <w:bCs/>
        </w:rPr>
        <w:t xml:space="preserve">, Second by </w:t>
      </w:r>
      <w:r w:rsidR="00285980">
        <w:rPr>
          <w:rFonts w:ascii="Calibri" w:eastAsia="Calibri" w:hAnsi="Calibri" w:cs="Times New Roman"/>
          <w:bCs/>
        </w:rPr>
        <w:t>Hein</w:t>
      </w:r>
      <w:r w:rsidRPr="009714F8">
        <w:rPr>
          <w:rFonts w:ascii="Calibri" w:eastAsia="Calibri" w:hAnsi="Calibri" w:cs="Times New Roman"/>
          <w:bCs/>
        </w:rPr>
        <w:t>. All present voted “aye”</w:t>
      </w:r>
    </w:p>
    <w:p w14:paraId="75B421BD" w14:textId="38C9E585" w:rsidR="00285980" w:rsidRPr="009714F8" w:rsidRDefault="00285980" w:rsidP="00336495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Regular session began at 7:04pm.</w:t>
      </w:r>
    </w:p>
    <w:p w14:paraId="2F8A1262" w14:textId="0A6AFDF3" w:rsidR="00D31C79" w:rsidRPr="006F0DF5" w:rsidRDefault="00D31C79" w:rsidP="00D31C79">
      <w:pPr>
        <w:spacing w:line="220" w:lineRule="exact"/>
      </w:pPr>
      <w:r>
        <w:t xml:space="preserve">Motion by Hansen, second by </w:t>
      </w:r>
      <w:r w:rsidR="00285980">
        <w:t>Ten Eyck</w:t>
      </w:r>
      <w:r>
        <w:t xml:space="preserve"> to adjourn meeting. All present voted “aye.”</w:t>
      </w:r>
    </w:p>
    <w:p w14:paraId="2F8A1263" w14:textId="0EFB486F" w:rsidR="00D31C79" w:rsidRPr="00D31C79" w:rsidRDefault="00D31C79" w:rsidP="00D31C79">
      <w:pPr>
        <w:spacing w:line="220" w:lineRule="exact"/>
      </w:pPr>
      <w:r w:rsidRPr="00D31C79">
        <w:t xml:space="preserve">Next regular board meeting Wednesday, </w:t>
      </w:r>
      <w:r w:rsidR="00D54158">
        <w:t>September 18</w:t>
      </w:r>
      <w:r w:rsidRPr="00D31C79">
        <w:t xml:space="preserve"> 6:00pm</w:t>
      </w:r>
      <w:r w:rsidR="00D54158">
        <w:t>.</w:t>
      </w:r>
    </w:p>
    <w:p w14:paraId="2F8A1264" w14:textId="77777777" w:rsidR="00D31C79" w:rsidRPr="00D31C79" w:rsidRDefault="00D31C79" w:rsidP="00D31C79">
      <w:pPr>
        <w:spacing w:line="220" w:lineRule="exact"/>
      </w:pPr>
      <w:r w:rsidRPr="00D31C79">
        <w:t xml:space="preserve">Minutes submitted pending Board approval. </w:t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</w:p>
    <w:p w14:paraId="2F8A1265" w14:textId="77777777" w:rsidR="00D31C79" w:rsidRPr="00D31C79" w:rsidRDefault="00D31C79" w:rsidP="00D31C79">
      <w:pPr>
        <w:spacing w:line="220" w:lineRule="exact"/>
      </w:pPr>
      <w:r w:rsidRPr="00D31C79">
        <w:t>Cody Chamblin, Chairman</w:t>
      </w:r>
    </w:p>
    <w:p w14:paraId="2F8A1266" w14:textId="77777777" w:rsidR="00D31C79" w:rsidRPr="00D31C79" w:rsidRDefault="00D31C79" w:rsidP="00D31C79">
      <w:pPr>
        <w:spacing w:line="220" w:lineRule="exact"/>
      </w:pPr>
      <w:r w:rsidRPr="00D31C79">
        <w:t xml:space="preserve">Attest: </w:t>
      </w:r>
    </w:p>
    <w:p w14:paraId="2F8A1267" w14:textId="77777777" w:rsidR="006F0DF5" w:rsidRPr="006F0DF5" w:rsidRDefault="00D31C79" w:rsidP="006F0DF5">
      <w:pPr>
        <w:spacing w:line="220" w:lineRule="exact"/>
      </w:pPr>
      <w:r>
        <w:t>Kayla Charles, Finance Officer</w:t>
      </w:r>
    </w:p>
    <w:p w14:paraId="2F8A1268" w14:textId="77777777" w:rsidR="006F0DF5" w:rsidRPr="006F0DF5" w:rsidRDefault="006F0DF5" w:rsidP="006F0DF5">
      <w:pPr>
        <w:spacing w:line="220" w:lineRule="exact"/>
      </w:pPr>
    </w:p>
    <w:p w14:paraId="2F8A1269" w14:textId="77777777" w:rsidR="00A554CC" w:rsidRPr="00A554CC" w:rsidRDefault="00A554CC" w:rsidP="00A554CC">
      <w:pPr>
        <w:spacing w:line="220" w:lineRule="exact"/>
      </w:pPr>
    </w:p>
    <w:p w14:paraId="2F8A126A" w14:textId="77777777" w:rsidR="00A554CC" w:rsidRDefault="00A554CC" w:rsidP="0034331D">
      <w:pPr>
        <w:spacing w:line="220" w:lineRule="exact"/>
      </w:pPr>
    </w:p>
    <w:p w14:paraId="2F8A126B" w14:textId="77777777" w:rsidR="00416366" w:rsidRDefault="00416366" w:rsidP="00416366">
      <w:pPr>
        <w:spacing w:line="220" w:lineRule="exact"/>
      </w:pPr>
    </w:p>
    <w:sectPr w:rsidR="00416366" w:rsidSect="0061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D0"/>
    <w:rsid w:val="00031FE3"/>
    <w:rsid w:val="000940AB"/>
    <w:rsid w:val="001313CC"/>
    <w:rsid w:val="0018781C"/>
    <w:rsid w:val="002550DE"/>
    <w:rsid w:val="00285980"/>
    <w:rsid w:val="002F4099"/>
    <w:rsid w:val="00336495"/>
    <w:rsid w:val="0034331D"/>
    <w:rsid w:val="003F4544"/>
    <w:rsid w:val="00416366"/>
    <w:rsid w:val="005A144A"/>
    <w:rsid w:val="00614981"/>
    <w:rsid w:val="00650EB5"/>
    <w:rsid w:val="006B0F3D"/>
    <w:rsid w:val="006B3ED0"/>
    <w:rsid w:val="006F0DF5"/>
    <w:rsid w:val="008C79E3"/>
    <w:rsid w:val="008F0CCE"/>
    <w:rsid w:val="009F1020"/>
    <w:rsid w:val="00A554CC"/>
    <w:rsid w:val="00A84636"/>
    <w:rsid w:val="00B8582B"/>
    <w:rsid w:val="00B873AE"/>
    <w:rsid w:val="00C160C3"/>
    <w:rsid w:val="00CC3FF4"/>
    <w:rsid w:val="00D31C79"/>
    <w:rsid w:val="00D54158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1259"/>
  <w15:docId w15:val="{0DB919D9-06DA-4ECD-80BB-6D345ECD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Jerrick Charles</cp:lastModifiedBy>
  <cp:revision>13</cp:revision>
  <dcterms:created xsi:type="dcterms:W3CDTF">2024-09-16T19:43:00Z</dcterms:created>
  <dcterms:modified xsi:type="dcterms:W3CDTF">2024-09-16T19:53:00Z</dcterms:modified>
</cp:coreProperties>
</file>